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F8670D">
            <w:pPr>
              <w:rPr>
                <w:rFonts w:eastAsia="SimSun"/>
                <w:b/>
                <w:lang w:eastAsia="zh-CN"/>
              </w:rPr>
            </w:pPr>
            <w:r w:rsidRPr="00EF3415">
              <w:rPr>
                <w:rFonts w:eastAsia="SimSun"/>
                <w:b/>
                <w:lang w:eastAsia="zh-CN"/>
              </w:rPr>
              <w:t xml:space="preserve">Candidate: </w:t>
            </w:r>
            <w:r>
              <w:rPr>
                <w:rFonts w:eastAsia="SimSun"/>
                <w:b/>
                <w:lang w:eastAsia="zh-CN"/>
              </w:rPr>
              <w:br/>
            </w:r>
            <w:r w:rsidR="00F8670D">
              <w:rPr>
                <w:rFonts w:eastAsia="SimSun"/>
                <w:sz w:val="20"/>
                <w:szCs w:val="20"/>
                <w:lang w:eastAsia="zh-CN"/>
              </w:rPr>
              <w:t>Brandy Stapleton</w:t>
            </w:r>
          </w:p>
        </w:tc>
        <w:tc>
          <w:tcPr>
            <w:tcW w:w="3141" w:type="dxa"/>
          </w:tcPr>
          <w:p w:rsidR="00E66FA5" w:rsidRPr="00EF3415" w:rsidRDefault="00E66FA5" w:rsidP="00F8670D">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F8670D">
              <w:rPr>
                <w:rFonts w:eastAsia="SimSun"/>
                <w:sz w:val="20"/>
                <w:szCs w:val="20"/>
                <w:lang w:eastAsia="zh-CN"/>
              </w:rPr>
              <w:t>Natalie</w:t>
            </w:r>
            <w:r w:rsidR="0023484C">
              <w:rPr>
                <w:rFonts w:eastAsia="SimSun"/>
                <w:sz w:val="20"/>
                <w:szCs w:val="20"/>
                <w:lang w:eastAsia="zh-CN"/>
              </w:rPr>
              <w:t xml:space="preserve"> Smith</w:t>
            </w:r>
            <w:r w:rsidR="00831E88">
              <w:rPr>
                <w:rFonts w:eastAsia="SimSun"/>
                <w:sz w:val="20"/>
                <w:szCs w:val="20"/>
                <w:lang w:eastAsia="zh-CN"/>
              </w:rPr>
              <w:t>/Instructional</w:t>
            </w:r>
            <w:r w:rsidR="004760EF">
              <w:rPr>
                <w:rFonts w:eastAsia="SimSun"/>
                <w:sz w:val="20"/>
                <w:szCs w:val="20"/>
                <w:lang w:eastAsia="zh-CN"/>
              </w:rPr>
              <w:t xml:space="preserve"> Specialist</w:t>
            </w:r>
          </w:p>
        </w:tc>
        <w:tc>
          <w:tcPr>
            <w:tcW w:w="3223" w:type="dxa"/>
          </w:tcPr>
          <w:p w:rsidR="00E66FA5" w:rsidRPr="00EF3415" w:rsidRDefault="00E66FA5" w:rsidP="00F8670D">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F8670D">
              <w:rPr>
                <w:rFonts w:eastAsia="SimSun"/>
                <w:sz w:val="20"/>
                <w:szCs w:val="20"/>
                <w:lang w:eastAsia="zh-CN"/>
              </w:rPr>
              <w:t>Gainesville High/Gainesville City Schools</w:t>
            </w:r>
          </w:p>
        </w:tc>
      </w:tr>
      <w:tr w:rsidR="00E66FA5" w:rsidRPr="005F41F6" w:rsidTr="00B375E2">
        <w:trPr>
          <w:trHeight w:val="900"/>
          <w:jc w:val="center"/>
        </w:trPr>
        <w:tc>
          <w:tcPr>
            <w:tcW w:w="3305" w:type="dxa"/>
          </w:tcPr>
          <w:p w:rsidR="00E66FA5" w:rsidRPr="000B2932" w:rsidRDefault="00B375E2" w:rsidP="006901C8">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6901C8">
              <w:rPr>
                <w:rFonts w:eastAsia="SimSun"/>
                <w:sz w:val="20"/>
                <w:szCs w:val="20"/>
                <w:lang w:eastAsia="zh-CN"/>
              </w:rPr>
              <w:t>Engaged Learning Project</w:t>
            </w:r>
          </w:p>
        </w:tc>
        <w:tc>
          <w:tcPr>
            <w:tcW w:w="3141" w:type="dxa"/>
          </w:tcPr>
          <w:p w:rsidR="00E66FA5" w:rsidRDefault="00E66FA5" w:rsidP="006901C8">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w:t>
            </w:r>
            <w:r w:rsidR="006901C8">
              <w:rPr>
                <w:rFonts w:eastAsia="SimSun"/>
                <w:sz w:val="20"/>
                <w:szCs w:val="20"/>
                <w:lang w:eastAsia="zh-CN"/>
              </w:rPr>
              <w:t xml:space="preserve"> 7400 21</w:t>
            </w:r>
            <w:r w:rsidR="006901C8" w:rsidRPr="006901C8">
              <w:rPr>
                <w:rFonts w:eastAsia="SimSun"/>
                <w:sz w:val="20"/>
                <w:szCs w:val="20"/>
                <w:vertAlign w:val="superscript"/>
                <w:lang w:eastAsia="zh-CN"/>
              </w:rPr>
              <w:t>st</w:t>
            </w:r>
            <w:r w:rsidR="006901C8">
              <w:rPr>
                <w:rFonts w:eastAsia="SimSun"/>
                <w:sz w:val="20"/>
                <w:szCs w:val="20"/>
                <w:lang w:eastAsia="zh-CN"/>
              </w:rPr>
              <w:t xml:space="preserve"> Century Teaching &amp; Learning</w:t>
            </w:r>
          </w:p>
        </w:tc>
        <w:tc>
          <w:tcPr>
            <w:tcW w:w="3223" w:type="dxa"/>
          </w:tcPr>
          <w:p w:rsidR="00E66FA5" w:rsidRDefault="00E66FA5" w:rsidP="006901C8">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6901C8">
              <w:rPr>
                <w:rFonts w:eastAsia="SimSun"/>
                <w:sz w:val="20"/>
                <w:szCs w:val="20"/>
                <w:lang w:eastAsia="zh-CN"/>
              </w:rPr>
              <w:t>Ms. Jane Roberts/Summer 201</w:t>
            </w:r>
            <w:r w:rsidR="00F8670D">
              <w:rPr>
                <w:rFonts w:eastAsia="SimSun"/>
                <w:sz w:val="20"/>
                <w:szCs w:val="20"/>
                <w:lang w:eastAsia="zh-CN"/>
              </w:rPr>
              <w:t>9</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D87630">
        <w:trPr>
          <w:trHeight w:val="386"/>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99"/>
          <w:jc w:val="center"/>
        </w:trPr>
        <w:tc>
          <w:tcPr>
            <w:tcW w:w="1402" w:type="dxa"/>
          </w:tcPr>
          <w:p w:rsidR="008E438A" w:rsidRPr="00B405FD" w:rsidRDefault="006901C8" w:rsidP="00A430E7">
            <w:pPr>
              <w:jc w:val="center"/>
              <w:rPr>
                <w:rFonts w:eastAsia="SimSun"/>
                <w:b/>
                <w:sz w:val="20"/>
                <w:szCs w:val="20"/>
                <w:lang w:eastAsia="zh-CN"/>
              </w:rPr>
            </w:pPr>
            <w:r>
              <w:rPr>
                <w:rFonts w:eastAsia="SimSun"/>
                <w:sz w:val="20"/>
                <w:szCs w:val="20"/>
                <w:lang w:eastAsia="zh-CN"/>
              </w:rPr>
              <w:t>6/</w:t>
            </w:r>
            <w:r w:rsidR="00A430E7">
              <w:rPr>
                <w:rFonts w:eastAsia="SimSun"/>
                <w:sz w:val="20"/>
                <w:szCs w:val="20"/>
                <w:lang w:eastAsia="zh-CN"/>
              </w:rPr>
              <w:t>17</w:t>
            </w:r>
            <w:r>
              <w:rPr>
                <w:rFonts w:eastAsia="SimSun"/>
                <w:sz w:val="20"/>
                <w:szCs w:val="20"/>
                <w:lang w:eastAsia="zh-CN"/>
              </w:rPr>
              <w:t>/1</w:t>
            </w:r>
            <w:r w:rsidR="00A430E7">
              <w:rPr>
                <w:rFonts w:eastAsia="SimSun"/>
                <w:sz w:val="20"/>
                <w:szCs w:val="20"/>
                <w:lang w:eastAsia="zh-CN"/>
              </w:rPr>
              <w:t>9</w:t>
            </w:r>
          </w:p>
        </w:tc>
        <w:tc>
          <w:tcPr>
            <w:tcW w:w="4228" w:type="dxa"/>
          </w:tcPr>
          <w:p w:rsidR="008E438A" w:rsidRPr="00B405FD" w:rsidRDefault="008E438A" w:rsidP="006308C1">
            <w:pPr>
              <w:rPr>
                <w:rFonts w:eastAsia="SimSun"/>
                <w:sz w:val="20"/>
                <w:szCs w:val="20"/>
                <w:lang w:eastAsia="zh-CN"/>
              </w:rPr>
            </w:pPr>
            <w:r>
              <w:rPr>
                <w:rFonts w:eastAsia="SimSun"/>
                <w:sz w:val="20"/>
                <w:szCs w:val="20"/>
                <w:lang w:eastAsia="zh-CN"/>
              </w:rPr>
              <w:t xml:space="preserve">Completed the </w:t>
            </w:r>
            <w:r w:rsidR="006901C8">
              <w:rPr>
                <w:rFonts w:eastAsia="SimSun"/>
                <w:sz w:val="20"/>
                <w:szCs w:val="20"/>
                <w:lang w:eastAsia="zh-CN"/>
              </w:rPr>
              <w:t>Idea</w:t>
            </w:r>
            <w:r>
              <w:rPr>
                <w:rFonts w:eastAsia="SimSun"/>
                <w:sz w:val="20"/>
                <w:szCs w:val="20"/>
                <w:lang w:eastAsia="zh-CN"/>
              </w:rPr>
              <w:t xml:space="preserve"> for the </w:t>
            </w:r>
            <w:r w:rsidR="006901C8">
              <w:rPr>
                <w:rFonts w:eastAsia="SimSun"/>
                <w:sz w:val="20"/>
                <w:szCs w:val="20"/>
                <w:lang w:eastAsia="zh-CN"/>
              </w:rPr>
              <w:t>Engaged Learning Project</w:t>
            </w:r>
            <w:r>
              <w:rPr>
                <w:rFonts w:eastAsia="SimSun"/>
                <w:sz w:val="20"/>
                <w:szCs w:val="20"/>
                <w:lang w:eastAsia="zh-CN"/>
              </w:rPr>
              <w:t>. [</w:t>
            </w:r>
            <w:r w:rsidR="006308C1">
              <w:rPr>
                <w:rFonts w:eastAsia="SimSun"/>
                <w:sz w:val="20"/>
                <w:szCs w:val="20"/>
                <w:lang w:eastAsia="zh-CN"/>
              </w:rPr>
              <w:t>3</w:t>
            </w:r>
            <w:r w:rsidRPr="00B405FD">
              <w:rPr>
                <w:rFonts w:eastAsia="SimSun"/>
                <w:sz w:val="20"/>
                <w:szCs w:val="20"/>
                <w:lang w:eastAsia="zh-CN"/>
              </w:rPr>
              <w:t xml:space="preserve"> hour</w:t>
            </w:r>
            <w:r>
              <w:rPr>
                <w:rFonts w:eastAsia="SimSun"/>
                <w:sz w:val="20"/>
                <w:szCs w:val="20"/>
                <w:lang w:eastAsia="zh-CN"/>
              </w:rPr>
              <w:t>s</w:t>
            </w:r>
            <w:r w:rsidRPr="00B405FD">
              <w:rPr>
                <w:rFonts w:eastAsia="SimSun"/>
                <w:sz w:val="20"/>
                <w:szCs w:val="20"/>
                <w:lang w:eastAsia="zh-CN"/>
              </w:rPr>
              <w:t>]</w:t>
            </w:r>
          </w:p>
        </w:tc>
        <w:tc>
          <w:tcPr>
            <w:tcW w:w="2774" w:type="dxa"/>
          </w:tcPr>
          <w:p w:rsidR="008E438A" w:rsidRPr="00B405FD" w:rsidRDefault="008E438A" w:rsidP="001D556B">
            <w:pPr>
              <w:jc w:val="center"/>
              <w:rPr>
                <w:rFonts w:eastAsia="SimSun"/>
                <w:sz w:val="20"/>
                <w:szCs w:val="20"/>
                <w:lang w:eastAsia="zh-CN"/>
              </w:rPr>
            </w:pPr>
            <w:r w:rsidRPr="002F6616">
              <w:rPr>
                <w:rFonts w:eastAsia="SimSun"/>
                <w:sz w:val="20"/>
                <w:szCs w:val="20"/>
                <w:lang w:eastAsia="zh-CN"/>
              </w:rPr>
              <w:t xml:space="preserve">PSC </w:t>
            </w:r>
            <w:r w:rsidR="006308C1">
              <w:rPr>
                <w:rFonts w:eastAsia="SimSun"/>
                <w:sz w:val="20"/>
                <w:szCs w:val="20"/>
                <w:lang w:eastAsia="zh-CN"/>
              </w:rPr>
              <w:t xml:space="preserve">1.2, </w:t>
            </w:r>
            <w:r w:rsidRPr="002F6616">
              <w:rPr>
                <w:rFonts w:eastAsia="SimSun"/>
                <w:sz w:val="20"/>
                <w:szCs w:val="20"/>
                <w:lang w:eastAsia="zh-CN"/>
              </w:rPr>
              <w:t>2.6</w:t>
            </w:r>
          </w:p>
        </w:tc>
        <w:tc>
          <w:tcPr>
            <w:tcW w:w="2612" w:type="dxa"/>
          </w:tcPr>
          <w:p w:rsidR="008E438A" w:rsidRPr="008E438A" w:rsidRDefault="008E438A" w:rsidP="00B405FD">
            <w:pPr>
              <w:jc w:val="center"/>
              <w:rPr>
                <w:rFonts w:eastAsia="SimSun"/>
                <w:sz w:val="20"/>
                <w:szCs w:val="20"/>
                <w:lang w:eastAsia="zh-CN"/>
              </w:rPr>
            </w:pPr>
            <w:r>
              <w:rPr>
                <w:rFonts w:eastAsia="SimSun"/>
                <w:sz w:val="20"/>
                <w:szCs w:val="20"/>
                <w:lang w:eastAsia="zh-CN"/>
              </w:rPr>
              <w:t>ISTE 2f</w:t>
            </w:r>
          </w:p>
        </w:tc>
      </w:tr>
      <w:tr w:rsidR="008E438A" w:rsidRPr="00B405FD" w:rsidTr="008E438A">
        <w:trPr>
          <w:trHeight w:val="402"/>
          <w:jc w:val="center"/>
        </w:trPr>
        <w:tc>
          <w:tcPr>
            <w:tcW w:w="1402" w:type="dxa"/>
          </w:tcPr>
          <w:p w:rsidR="008E438A" w:rsidRPr="00B405FD" w:rsidRDefault="00A430E7" w:rsidP="00A430E7">
            <w:pPr>
              <w:jc w:val="center"/>
              <w:rPr>
                <w:rFonts w:eastAsia="SimSun"/>
                <w:sz w:val="20"/>
                <w:szCs w:val="20"/>
                <w:lang w:eastAsia="zh-CN"/>
              </w:rPr>
            </w:pPr>
            <w:r>
              <w:rPr>
                <w:rFonts w:eastAsia="SimSun"/>
                <w:sz w:val="20"/>
                <w:szCs w:val="20"/>
                <w:lang w:eastAsia="zh-CN"/>
              </w:rPr>
              <w:t>7/8</w:t>
            </w:r>
            <w:r w:rsidR="008E438A">
              <w:rPr>
                <w:rFonts w:eastAsia="SimSun"/>
                <w:sz w:val="20"/>
                <w:szCs w:val="20"/>
                <w:lang w:eastAsia="zh-CN"/>
              </w:rPr>
              <w:t>/</w:t>
            </w:r>
            <w:r>
              <w:rPr>
                <w:rFonts w:eastAsia="SimSun"/>
                <w:sz w:val="20"/>
                <w:szCs w:val="20"/>
                <w:lang w:eastAsia="zh-CN"/>
              </w:rPr>
              <w:t>19</w:t>
            </w:r>
          </w:p>
        </w:tc>
        <w:tc>
          <w:tcPr>
            <w:tcW w:w="4228" w:type="dxa"/>
          </w:tcPr>
          <w:p w:rsidR="008E438A" w:rsidRPr="00B405FD" w:rsidRDefault="008E438A" w:rsidP="00A430E7">
            <w:pPr>
              <w:rPr>
                <w:rFonts w:eastAsia="SimSun"/>
                <w:sz w:val="20"/>
                <w:szCs w:val="20"/>
                <w:lang w:eastAsia="zh-CN"/>
              </w:rPr>
            </w:pPr>
            <w:r>
              <w:rPr>
                <w:rFonts w:eastAsia="SimSun"/>
                <w:sz w:val="20"/>
                <w:szCs w:val="20"/>
                <w:lang w:eastAsia="zh-CN"/>
              </w:rPr>
              <w:t xml:space="preserve">Completed the </w:t>
            </w:r>
            <w:r w:rsidR="00A430E7">
              <w:rPr>
                <w:rFonts w:eastAsia="SimSun"/>
                <w:sz w:val="20"/>
                <w:szCs w:val="20"/>
                <w:lang w:eastAsia="zh-CN"/>
              </w:rPr>
              <w:t>Idea Draft Template</w:t>
            </w:r>
            <w:r w:rsidR="006308C1">
              <w:rPr>
                <w:rFonts w:eastAsia="SimSun"/>
                <w:sz w:val="20"/>
                <w:szCs w:val="20"/>
                <w:lang w:eastAsia="zh-CN"/>
              </w:rPr>
              <w:t xml:space="preserve"> for the Engaged Learning Project</w:t>
            </w:r>
            <w:r w:rsidR="00A430E7">
              <w:rPr>
                <w:rFonts w:eastAsia="SimSun"/>
                <w:sz w:val="20"/>
                <w:szCs w:val="20"/>
                <w:lang w:eastAsia="zh-CN"/>
              </w:rPr>
              <w:t xml:space="preserve"> </w:t>
            </w:r>
            <w:r>
              <w:rPr>
                <w:rFonts w:eastAsia="SimSun"/>
                <w:sz w:val="20"/>
                <w:szCs w:val="20"/>
                <w:lang w:eastAsia="zh-CN"/>
              </w:rPr>
              <w:t>[</w:t>
            </w:r>
            <w:r w:rsidR="00A430E7">
              <w:rPr>
                <w:rFonts w:eastAsia="SimSun"/>
                <w:sz w:val="20"/>
                <w:szCs w:val="20"/>
                <w:lang w:eastAsia="zh-CN"/>
              </w:rPr>
              <w:t>8</w:t>
            </w:r>
            <w:r w:rsidRPr="00B405FD">
              <w:rPr>
                <w:rFonts w:eastAsia="SimSun"/>
                <w:sz w:val="20"/>
                <w:szCs w:val="20"/>
                <w:lang w:eastAsia="zh-CN"/>
              </w:rPr>
              <w:t xml:space="preserve"> hour</w:t>
            </w:r>
            <w:r>
              <w:rPr>
                <w:rFonts w:eastAsia="SimSun"/>
                <w:sz w:val="20"/>
                <w:szCs w:val="20"/>
                <w:lang w:eastAsia="zh-CN"/>
              </w:rPr>
              <w:t>s</w:t>
            </w:r>
            <w:r w:rsidRPr="00B405FD">
              <w:rPr>
                <w:rFonts w:eastAsia="SimSun"/>
                <w:sz w:val="20"/>
                <w:szCs w:val="20"/>
                <w:lang w:eastAsia="zh-CN"/>
              </w:rPr>
              <w:t>]</w:t>
            </w:r>
          </w:p>
        </w:tc>
        <w:tc>
          <w:tcPr>
            <w:tcW w:w="2774" w:type="dxa"/>
          </w:tcPr>
          <w:p w:rsidR="008E438A" w:rsidRPr="00B405FD" w:rsidRDefault="008E438A" w:rsidP="00EE223A">
            <w:pPr>
              <w:jc w:val="center"/>
              <w:rPr>
                <w:rFonts w:eastAsia="SimSun"/>
                <w:sz w:val="20"/>
                <w:szCs w:val="20"/>
                <w:lang w:eastAsia="zh-CN"/>
              </w:rPr>
            </w:pPr>
            <w:r w:rsidRPr="002F6616">
              <w:rPr>
                <w:rFonts w:eastAsia="SimSun"/>
                <w:sz w:val="20"/>
                <w:szCs w:val="20"/>
                <w:lang w:eastAsia="zh-CN"/>
              </w:rPr>
              <w:t xml:space="preserve">PSC 2.1, </w:t>
            </w:r>
            <w:r w:rsidR="00EE223A">
              <w:rPr>
                <w:rFonts w:eastAsia="SimSun"/>
                <w:sz w:val="20"/>
                <w:szCs w:val="20"/>
                <w:lang w:eastAsia="zh-CN"/>
              </w:rPr>
              <w:t xml:space="preserve">2.2, 2.3, 2.4, </w:t>
            </w:r>
            <w:r w:rsidRPr="002F6616">
              <w:rPr>
                <w:rFonts w:eastAsia="SimSun"/>
                <w:sz w:val="20"/>
                <w:szCs w:val="20"/>
                <w:lang w:eastAsia="zh-CN"/>
              </w:rPr>
              <w:t xml:space="preserve">2.5, 2.6, </w:t>
            </w:r>
            <w:r w:rsidR="00EE223A">
              <w:rPr>
                <w:rFonts w:eastAsia="SimSun"/>
                <w:sz w:val="20"/>
                <w:szCs w:val="20"/>
                <w:lang w:eastAsia="zh-CN"/>
              </w:rPr>
              <w:t xml:space="preserve">2.7, 3.7, 4.1, 4.3 </w:t>
            </w:r>
          </w:p>
        </w:tc>
        <w:tc>
          <w:tcPr>
            <w:tcW w:w="2612" w:type="dxa"/>
          </w:tcPr>
          <w:p w:rsidR="008E438A" w:rsidRPr="002F6616" w:rsidRDefault="008E438A" w:rsidP="00AC5861">
            <w:pPr>
              <w:jc w:val="center"/>
              <w:rPr>
                <w:rFonts w:eastAsia="SimSun"/>
                <w:sz w:val="20"/>
                <w:szCs w:val="20"/>
                <w:lang w:eastAsia="zh-CN"/>
              </w:rPr>
            </w:pPr>
            <w:r>
              <w:rPr>
                <w:rFonts w:eastAsia="SimSun"/>
                <w:sz w:val="20"/>
                <w:szCs w:val="20"/>
                <w:lang w:eastAsia="zh-CN"/>
              </w:rPr>
              <w:t xml:space="preserve">ISTE </w:t>
            </w:r>
            <w:r w:rsidR="00AC5861">
              <w:rPr>
                <w:rFonts w:eastAsia="SimSun"/>
                <w:sz w:val="20"/>
                <w:szCs w:val="20"/>
                <w:lang w:eastAsia="zh-CN"/>
              </w:rPr>
              <w:t xml:space="preserve">2a,b,c,d,e,f, 3b,f, 5a,b,c, 6a, </w:t>
            </w:r>
          </w:p>
        </w:tc>
      </w:tr>
      <w:tr w:rsidR="008E438A" w:rsidRPr="00B405FD" w:rsidTr="008E438A">
        <w:trPr>
          <w:trHeight w:val="402"/>
          <w:jc w:val="center"/>
        </w:trPr>
        <w:tc>
          <w:tcPr>
            <w:tcW w:w="1402" w:type="dxa"/>
          </w:tcPr>
          <w:p w:rsidR="008E438A" w:rsidRPr="00B405FD" w:rsidRDefault="00EE223A" w:rsidP="00A430E7">
            <w:pPr>
              <w:jc w:val="center"/>
              <w:rPr>
                <w:rFonts w:eastAsia="SimSun"/>
                <w:sz w:val="20"/>
                <w:szCs w:val="20"/>
                <w:lang w:eastAsia="zh-CN"/>
              </w:rPr>
            </w:pPr>
            <w:r>
              <w:rPr>
                <w:rFonts w:eastAsia="SimSun"/>
                <w:sz w:val="20"/>
                <w:szCs w:val="20"/>
                <w:lang w:eastAsia="zh-CN"/>
              </w:rPr>
              <w:t>7</w:t>
            </w:r>
            <w:r w:rsidR="008E438A">
              <w:rPr>
                <w:rFonts w:eastAsia="SimSun"/>
                <w:sz w:val="20"/>
                <w:szCs w:val="20"/>
                <w:lang w:eastAsia="zh-CN"/>
              </w:rPr>
              <w:t>/</w:t>
            </w:r>
            <w:r w:rsidR="00A430E7">
              <w:rPr>
                <w:rFonts w:eastAsia="SimSun"/>
                <w:sz w:val="20"/>
                <w:szCs w:val="20"/>
                <w:lang w:eastAsia="zh-CN"/>
              </w:rPr>
              <w:t>15</w:t>
            </w:r>
            <w:r w:rsidR="008E438A">
              <w:rPr>
                <w:rFonts w:eastAsia="SimSun"/>
                <w:sz w:val="20"/>
                <w:szCs w:val="20"/>
                <w:lang w:eastAsia="zh-CN"/>
              </w:rPr>
              <w:t>/1</w:t>
            </w:r>
            <w:r w:rsidR="00A430E7">
              <w:rPr>
                <w:rFonts w:eastAsia="SimSun"/>
                <w:sz w:val="20"/>
                <w:szCs w:val="20"/>
                <w:lang w:eastAsia="zh-CN"/>
              </w:rPr>
              <w:t>9</w:t>
            </w:r>
          </w:p>
        </w:tc>
        <w:tc>
          <w:tcPr>
            <w:tcW w:w="4228" w:type="dxa"/>
          </w:tcPr>
          <w:p w:rsidR="008E438A" w:rsidRPr="00B405FD" w:rsidRDefault="006308C1" w:rsidP="00AC5861">
            <w:pPr>
              <w:rPr>
                <w:rFonts w:eastAsia="SimSun"/>
                <w:sz w:val="20"/>
                <w:szCs w:val="20"/>
                <w:lang w:eastAsia="zh-CN"/>
              </w:rPr>
            </w:pPr>
            <w:r>
              <w:rPr>
                <w:rFonts w:eastAsia="SimSun"/>
                <w:sz w:val="20"/>
                <w:szCs w:val="20"/>
                <w:lang w:eastAsia="zh-CN"/>
              </w:rPr>
              <w:t>Designed the Rubric for the Engaged Learning Project</w:t>
            </w:r>
            <w:r w:rsidR="008E438A">
              <w:rPr>
                <w:rFonts w:eastAsia="SimSun"/>
                <w:sz w:val="20"/>
                <w:szCs w:val="20"/>
                <w:lang w:eastAsia="zh-CN"/>
              </w:rPr>
              <w:t>.</w:t>
            </w:r>
            <w:r w:rsidR="00A430E7">
              <w:rPr>
                <w:rFonts w:eastAsia="SimSun"/>
                <w:sz w:val="20"/>
                <w:szCs w:val="20"/>
                <w:lang w:eastAsia="zh-CN"/>
              </w:rPr>
              <w:t xml:space="preserve">  Revised project to clarify teacher roles and assessment strategies. </w:t>
            </w:r>
            <w:r w:rsidR="008E438A">
              <w:rPr>
                <w:rFonts w:eastAsia="SimSun"/>
                <w:sz w:val="20"/>
                <w:szCs w:val="20"/>
                <w:lang w:eastAsia="zh-CN"/>
              </w:rPr>
              <w:t xml:space="preserve"> </w:t>
            </w:r>
            <w:r w:rsidR="00A430E7">
              <w:rPr>
                <w:rFonts w:eastAsia="SimSun"/>
                <w:sz w:val="20"/>
                <w:szCs w:val="20"/>
                <w:lang w:eastAsia="zh-CN"/>
              </w:rPr>
              <w:t>[3</w:t>
            </w:r>
            <w:r w:rsidR="008E438A" w:rsidRPr="00B405FD">
              <w:rPr>
                <w:rFonts w:eastAsia="SimSun"/>
                <w:sz w:val="20"/>
                <w:szCs w:val="20"/>
                <w:lang w:eastAsia="zh-CN"/>
              </w:rPr>
              <w:t xml:space="preserve"> hours]</w:t>
            </w:r>
          </w:p>
        </w:tc>
        <w:tc>
          <w:tcPr>
            <w:tcW w:w="2774" w:type="dxa"/>
          </w:tcPr>
          <w:p w:rsidR="008E438A" w:rsidRPr="00B405FD" w:rsidRDefault="008E438A" w:rsidP="00EE223A">
            <w:pPr>
              <w:jc w:val="center"/>
              <w:rPr>
                <w:rFonts w:eastAsia="SimSun"/>
                <w:sz w:val="20"/>
                <w:szCs w:val="20"/>
                <w:lang w:eastAsia="zh-CN"/>
              </w:rPr>
            </w:pPr>
            <w:r w:rsidRPr="002F6616">
              <w:rPr>
                <w:rFonts w:eastAsia="SimSun"/>
                <w:sz w:val="20"/>
                <w:szCs w:val="20"/>
                <w:lang w:eastAsia="zh-CN"/>
              </w:rPr>
              <w:t xml:space="preserve">PSC </w:t>
            </w:r>
            <w:r w:rsidR="00EE223A">
              <w:rPr>
                <w:rFonts w:eastAsia="SimSun"/>
                <w:sz w:val="20"/>
                <w:szCs w:val="20"/>
                <w:lang w:eastAsia="zh-CN"/>
              </w:rPr>
              <w:t>2.7</w:t>
            </w:r>
          </w:p>
        </w:tc>
        <w:tc>
          <w:tcPr>
            <w:tcW w:w="2612" w:type="dxa"/>
          </w:tcPr>
          <w:p w:rsidR="008E438A" w:rsidRPr="002F6616" w:rsidRDefault="008E438A" w:rsidP="00AC5861">
            <w:pPr>
              <w:jc w:val="center"/>
              <w:rPr>
                <w:rFonts w:eastAsia="SimSun"/>
                <w:sz w:val="20"/>
                <w:szCs w:val="20"/>
                <w:lang w:eastAsia="zh-CN"/>
              </w:rPr>
            </w:pPr>
            <w:r>
              <w:rPr>
                <w:rFonts w:eastAsia="SimSun"/>
                <w:sz w:val="20"/>
                <w:szCs w:val="20"/>
                <w:lang w:eastAsia="zh-CN"/>
              </w:rPr>
              <w:t xml:space="preserve">ISTE </w:t>
            </w:r>
            <w:r w:rsidR="00AC5861">
              <w:rPr>
                <w:rFonts w:eastAsia="SimSun"/>
                <w:sz w:val="20"/>
                <w:szCs w:val="20"/>
                <w:lang w:eastAsia="zh-CN"/>
              </w:rPr>
              <w:t>2b</w:t>
            </w:r>
          </w:p>
        </w:tc>
      </w:tr>
      <w:tr w:rsidR="008E438A" w:rsidRPr="00B405FD" w:rsidTr="008E438A">
        <w:trPr>
          <w:trHeight w:val="402"/>
          <w:jc w:val="center"/>
        </w:trPr>
        <w:tc>
          <w:tcPr>
            <w:tcW w:w="1402" w:type="dxa"/>
          </w:tcPr>
          <w:p w:rsidR="008E438A" w:rsidRPr="00B405FD" w:rsidRDefault="00EE223A" w:rsidP="00A430E7">
            <w:pPr>
              <w:jc w:val="center"/>
              <w:rPr>
                <w:rFonts w:eastAsia="SimSun"/>
                <w:sz w:val="20"/>
                <w:szCs w:val="20"/>
                <w:lang w:eastAsia="zh-CN"/>
              </w:rPr>
            </w:pPr>
            <w:r>
              <w:rPr>
                <w:rFonts w:eastAsia="SimSun"/>
                <w:sz w:val="20"/>
                <w:szCs w:val="20"/>
                <w:lang w:eastAsia="zh-CN"/>
              </w:rPr>
              <w:t>7</w:t>
            </w:r>
            <w:r w:rsidR="008E438A">
              <w:rPr>
                <w:rFonts w:eastAsia="SimSun"/>
                <w:sz w:val="20"/>
                <w:szCs w:val="20"/>
                <w:lang w:eastAsia="zh-CN"/>
              </w:rPr>
              <w:t>/</w:t>
            </w:r>
            <w:r w:rsidR="00A430E7">
              <w:rPr>
                <w:rFonts w:eastAsia="SimSun"/>
                <w:sz w:val="20"/>
                <w:szCs w:val="20"/>
                <w:lang w:eastAsia="zh-CN"/>
              </w:rPr>
              <w:t>17/19</w:t>
            </w:r>
          </w:p>
        </w:tc>
        <w:tc>
          <w:tcPr>
            <w:tcW w:w="4228" w:type="dxa"/>
          </w:tcPr>
          <w:p w:rsidR="008E438A" w:rsidRPr="00B405FD" w:rsidRDefault="00A430E7" w:rsidP="00A430E7">
            <w:pPr>
              <w:rPr>
                <w:rFonts w:eastAsia="SimSun"/>
                <w:sz w:val="20"/>
                <w:szCs w:val="20"/>
                <w:lang w:eastAsia="zh-CN"/>
              </w:rPr>
            </w:pPr>
            <w:r>
              <w:rPr>
                <w:rFonts w:eastAsia="SimSun"/>
                <w:sz w:val="20"/>
                <w:szCs w:val="20"/>
                <w:lang w:eastAsia="zh-CN"/>
              </w:rPr>
              <w:t>Reviewed feedback notes from drafted version and f</w:t>
            </w:r>
            <w:r w:rsidR="006308C1">
              <w:rPr>
                <w:rFonts w:eastAsia="SimSun"/>
                <w:sz w:val="20"/>
                <w:szCs w:val="20"/>
                <w:lang w:eastAsia="zh-CN"/>
              </w:rPr>
              <w:t>inalized Engaged Learning Project</w:t>
            </w:r>
            <w:r w:rsidR="008E438A">
              <w:rPr>
                <w:rFonts w:eastAsia="SimSun"/>
                <w:sz w:val="20"/>
                <w:szCs w:val="20"/>
                <w:lang w:eastAsia="zh-CN"/>
              </w:rPr>
              <w:t xml:space="preserve"> [</w:t>
            </w:r>
            <w:r>
              <w:rPr>
                <w:rFonts w:eastAsia="SimSun"/>
                <w:sz w:val="20"/>
                <w:szCs w:val="20"/>
                <w:lang w:eastAsia="zh-CN"/>
              </w:rPr>
              <w:t>2</w:t>
            </w:r>
            <w:r w:rsidR="008E438A">
              <w:rPr>
                <w:rFonts w:eastAsia="SimSun"/>
                <w:sz w:val="20"/>
                <w:szCs w:val="20"/>
                <w:lang w:eastAsia="zh-CN"/>
              </w:rPr>
              <w:t xml:space="preserve"> hours]</w:t>
            </w:r>
          </w:p>
        </w:tc>
        <w:tc>
          <w:tcPr>
            <w:tcW w:w="2774" w:type="dxa"/>
          </w:tcPr>
          <w:p w:rsidR="008E438A" w:rsidRPr="00B405FD" w:rsidRDefault="008E438A" w:rsidP="001D556B">
            <w:pPr>
              <w:jc w:val="center"/>
              <w:rPr>
                <w:rFonts w:eastAsia="SimSun"/>
                <w:sz w:val="20"/>
                <w:szCs w:val="20"/>
                <w:lang w:eastAsia="zh-CN"/>
              </w:rPr>
            </w:pPr>
            <w:r w:rsidRPr="002F6616">
              <w:rPr>
                <w:rFonts w:eastAsia="SimSun"/>
                <w:sz w:val="20"/>
                <w:szCs w:val="20"/>
                <w:lang w:eastAsia="zh-CN"/>
              </w:rPr>
              <w:t xml:space="preserve">PSC </w:t>
            </w:r>
            <w:r w:rsidR="00EE223A" w:rsidRPr="00EE223A">
              <w:rPr>
                <w:rFonts w:eastAsia="SimSun"/>
                <w:sz w:val="20"/>
                <w:szCs w:val="20"/>
                <w:lang w:eastAsia="zh-CN"/>
              </w:rPr>
              <w:t>2.1, 2.2, 2.3, 2.4, 2.5, 2.6, 2.7, 3.7, 4.1, 4.3</w:t>
            </w:r>
          </w:p>
        </w:tc>
        <w:tc>
          <w:tcPr>
            <w:tcW w:w="2612" w:type="dxa"/>
          </w:tcPr>
          <w:p w:rsidR="008E438A" w:rsidRPr="002F6616" w:rsidRDefault="008E438A" w:rsidP="00AC5861">
            <w:pPr>
              <w:jc w:val="center"/>
              <w:rPr>
                <w:rFonts w:eastAsia="SimSun"/>
                <w:sz w:val="20"/>
                <w:szCs w:val="20"/>
                <w:lang w:eastAsia="zh-CN"/>
              </w:rPr>
            </w:pPr>
            <w:r>
              <w:rPr>
                <w:rFonts w:eastAsia="SimSun"/>
                <w:sz w:val="20"/>
                <w:szCs w:val="20"/>
                <w:lang w:eastAsia="zh-CN"/>
              </w:rPr>
              <w:t xml:space="preserve">ISTE </w:t>
            </w:r>
            <w:r w:rsidR="00AC5861" w:rsidRPr="00AC5861">
              <w:rPr>
                <w:rFonts w:eastAsia="SimSun"/>
                <w:sz w:val="20"/>
                <w:szCs w:val="20"/>
                <w:lang w:eastAsia="zh-CN"/>
              </w:rPr>
              <w:t>2a,b,c,d,e,f, 3b,f, 5a,b,c, 6a,</w:t>
            </w: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AC5861">
            <w:pPr>
              <w:rPr>
                <w:rFonts w:eastAsia="SimSun"/>
                <w:sz w:val="20"/>
                <w:szCs w:val="20"/>
                <w:lang w:eastAsia="zh-CN"/>
              </w:rPr>
            </w:pPr>
          </w:p>
        </w:tc>
        <w:tc>
          <w:tcPr>
            <w:tcW w:w="2774" w:type="dxa"/>
          </w:tcPr>
          <w:p w:rsidR="008E438A" w:rsidRPr="005F41F6" w:rsidRDefault="008E438A" w:rsidP="00EE223A">
            <w:pPr>
              <w:jc w:val="center"/>
              <w:rPr>
                <w:rFonts w:eastAsia="SimSun"/>
                <w:sz w:val="20"/>
                <w:szCs w:val="20"/>
                <w:lang w:eastAsia="zh-CN"/>
              </w:rPr>
            </w:pPr>
          </w:p>
        </w:tc>
        <w:tc>
          <w:tcPr>
            <w:tcW w:w="2612" w:type="dxa"/>
          </w:tcPr>
          <w:p w:rsidR="008E438A"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A430E7" w:rsidP="0023484C">
            <w:pPr>
              <w:jc w:val="right"/>
              <w:rPr>
                <w:rFonts w:eastAsia="SimSun"/>
                <w:sz w:val="20"/>
                <w:szCs w:val="20"/>
                <w:lang w:eastAsia="zh-CN"/>
              </w:rPr>
            </w:pPr>
            <w:r>
              <w:rPr>
                <w:rFonts w:eastAsia="SimSun"/>
                <w:sz w:val="20"/>
                <w:szCs w:val="20"/>
                <w:lang w:eastAsia="zh-CN"/>
              </w:rPr>
              <w:t>Total Hours: [16</w:t>
            </w:r>
            <w:r w:rsidR="008E438A" w:rsidRPr="00B405FD">
              <w:rPr>
                <w:rFonts w:eastAsia="SimSun"/>
                <w:sz w:val="20"/>
                <w:szCs w:val="20"/>
                <w:lang w:eastAsia="zh-CN"/>
              </w:rPr>
              <w:t xml:space="preserve"> hours ]</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6901C8"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6901C8"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6901C8"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6901C8"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6901C8"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6901C8"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6901C8" w:rsidP="005F41F6">
            <w:pPr>
              <w:jc w:val="center"/>
              <w:rPr>
                <w:rFonts w:eastAsia="SimSun"/>
                <w:sz w:val="20"/>
                <w:szCs w:val="20"/>
                <w:lang w:eastAsia="zh-CN"/>
              </w:rPr>
            </w:pPr>
            <w:r>
              <w:rPr>
                <w:rFonts w:eastAsia="SimSun"/>
                <w:sz w:val="20"/>
                <w:szCs w:val="20"/>
                <w:lang w:eastAsia="zh-CN"/>
              </w:rPr>
              <w:t>X</w:t>
            </w: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A430E7" w:rsidRDefault="00A430E7" w:rsidP="00B2109C">
            <w:pPr>
              <w:rPr>
                <w:rFonts w:eastAsia="SimSun"/>
                <w:b/>
                <w:lang w:eastAsia="zh-CN"/>
              </w:rPr>
            </w:pPr>
          </w:p>
          <w:p w:rsidR="00B2109C" w:rsidRPr="001135FB" w:rsidRDefault="00A430E7" w:rsidP="00B2109C">
            <w:pPr>
              <w:rPr>
                <w:rFonts w:eastAsia="SimSun"/>
                <w:i/>
                <w:lang w:eastAsia="zh-CN"/>
              </w:rPr>
            </w:pPr>
            <w:r>
              <w:rPr>
                <w:rFonts w:eastAsia="SimSun"/>
                <w:i/>
                <w:lang w:eastAsia="zh-CN"/>
              </w:rPr>
              <w:t xml:space="preserve">For this field experience, I chose to modify a project that I already use in one of my courses so that it will integrate technology to be more engaging for students.  </w:t>
            </w:r>
            <w:r w:rsidR="00321C7E">
              <w:rPr>
                <w:rFonts w:eastAsia="SimSun"/>
                <w:i/>
                <w:lang w:eastAsia="zh-CN"/>
              </w:rPr>
              <w:t xml:space="preserve">Using prior </w:t>
            </w:r>
            <w:r w:rsidR="001135FB">
              <w:rPr>
                <w:rFonts w:eastAsia="SimSun"/>
                <w:i/>
                <w:lang w:eastAsia="zh-CN"/>
              </w:rPr>
              <w:t>c</w:t>
            </w:r>
            <w:r w:rsidR="00321C7E">
              <w:rPr>
                <w:rFonts w:eastAsia="SimSun"/>
                <w:i/>
                <w:lang w:eastAsia="zh-CN"/>
              </w:rPr>
              <w:t xml:space="preserve">ontent and technology knowledge, I </w:t>
            </w:r>
            <w:r w:rsidR="001135FB">
              <w:rPr>
                <w:rFonts w:eastAsia="SimSun"/>
                <w:i/>
                <w:lang w:eastAsia="zh-CN"/>
              </w:rPr>
              <w:t>appl</w:t>
            </w:r>
            <w:r w:rsidR="00321C7E">
              <w:rPr>
                <w:rFonts w:eastAsia="SimSun"/>
                <w:i/>
                <w:lang w:eastAsia="zh-CN"/>
              </w:rPr>
              <w:t>ied t</w:t>
            </w:r>
            <w:r w:rsidR="001135FB">
              <w:rPr>
                <w:rFonts w:eastAsia="SimSun"/>
                <w:i/>
                <w:lang w:eastAsia="zh-CN"/>
              </w:rPr>
              <w:t>he ISTE standards</w:t>
            </w:r>
            <w:r w:rsidR="00321C7E">
              <w:rPr>
                <w:rFonts w:eastAsia="SimSun"/>
                <w:i/>
                <w:lang w:eastAsia="zh-CN"/>
              </w:rPr>
              <w:t xml:space="preserve"> to a budget and finance project that forces students to look at adulthood and budgeting</w:t>
            </w:r>
            <w:r w:rsidR="001135FB">
              <w:rPr>
                <w:rFonts w:eastAsia="SimSun"/>
                <w:i/>
                <w:lang w:eastAsia="zh-CN"/>
              </w:rPr>
              <w:t xml:space="preserve">. </w:t>
            </w:r>
            <w:r w:rsidR="00321C7E">
              <w:rPr>
                <w:rFonts w:eastAsia="SimSun"/>
                <w:i/>
                <w:lang w:eastAsia="zh-CN"/>
              </w:rPr>
              <w:t xml:space="preserve">Through this experience, I learned that higher </w:t>
            </w:r>
            <w:proofErr w:type="spellStart"/>
            <w:r w:rsidR="00321C7E">
              <w:rPr>
                <w:rFonts w:eastAsia="SimSun"/>
                <w:i/>
                <w:lang w:eastAsia="zh-CN"/>
              </w:rPr>
              <w:t>LoTi</w:t>
            </w:r>
            <w:proofErr w:type="spellEnd"/>
            <w:r w:rsidR="00321C7E">
              <w:rPr>
                <w:rFonts w:eastAsia="SimSun"/>
                <w:i/>
                <w:lang w:eastAsia="zh-CN"/>
              </w:rPr>
              <w:t xml:space="preserve"> levels are achieved with community collaboration, technology integration, and higher order thinking skills.  The Engaged Learning project showed insights into the world of coaching peers to create better projects, including communication methods to advise peers.</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Pr="005F41F6" w:rsidRDefault="00321C7E" w:rsidP="00321C7E">
            <w:pPr>
              <w:rPr>
                <w:rFonts w:eastAsia="SimSun"/>
                <w:b/>
                <w:lang w:eastAsia="zh-CN"/>
              </w:rPr>
            </w:pPr>
            <w:r>
              <w:rPr>
                <w:rFonts w:eastAsia="SimSun"/>
                <w:i/>
                <w:lang w:eastAsia="zh-CN"/>
              </w:rPr>
              <w:t xml:space="preserve">The knowledge of Engaged Learning Indicators and </w:t>
            </w:r>
            <w:proofErr w:type="spellStart"/>
            <w:r>
              <w:rPr>
                <w:rFonts w:eastAsia="SimSun"/>
                <w:i/>
                <w:lang w:eastAsia="zh-CN"/>
              </w:rPr>
              <w:t>LoTi</w:t>
            </w:r>
            <w:proofErr w:type="spellEnd"/>
            <w:r>
              <w:rPr>
                <w:rFonts w:eastAsia="SimSun"/>
                <w:i/>
                <w:lang w:eastAsia="zh-CN"/>
              </w:rPr>
              <w:t xml:space="preserve"> levels created the basis for the project.  The collaboration and peer coaching depended on my understanding of the content.  I am confident in my abilities to identify areas of opportunities and coach peer teachers on ways to improve their instruction and assessments.  </w:t>
            </w: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Pr="004760EF" w:rsidRDefault="00321C7E" w:rsidP="00B2109C">
            <w:pPr>
              <w:rPr>
                <w:rFonts w:eastAsia="SimSun"/>
                <w:i/>
                <w:lang w:eastAsia="zh-CN"/>
              </w:rPr>
            </w:pPr>
            <w:r>
              <w:rPr>
                <w:rFonts w:eastAsia="SimSun"/>
                <w:i/>
                <w:lang w:eastAsia="zh-CN"/>
              </w:rPr>
              <w:t xml:space="preserve">This field experience will </w:t>
            </w:r>
            <w:proofErr w:type="gramStart"/>
            <w:r>
              <w:rPr>
                <w:rFonts w:eastAsia="SimSun"/>
                <w:i/>
                <w:lang w:eastAsia="zh-CN"/>
              </w:rPr>
              <w:t>impact</w:t>
            </w:r>
            <w:proofErr w:type="gramEnd"/>
            <w:r w:rsidR="004760EF">
              <w:rPr>
                <w:rFonts w:eastAsia="SimSun"/>
                <w:i/>
                <w:lang w:eastAsia="zh-CN"/>
              </w:rPr>
              <w:t xml:space="preserve"> s</w:t>
            </w:r>
            <w:r>
              <w:rPr>
                <w:rFonts w:eastAsia="SimSun"/>
                <w:i/>
                <w:lang w:eastAsia="zh-CN"/>
              </w:rPr>
              <w:t xml:space="preserve">tudent learning by helping to simulate some of the challenges that adults face in the real world.  The experience is authentic and challenging for students, while integrating aspects of technology to promote understanding access higher-order thinking.  The impact on student learning is assessed as </w:t>
            </w:r>
            <w:proofErr w:type="spellStart"/>
            <w:proofErr w:type="gramStart"/>
            <w:r>
              <w:rPr>
                <w:rFonts w:eastAsia="SimSun"/>
                <w:i/>
                <w:lang w:eastAsia="zh-CN"/>
              </w:rPr>
              <w:t>students</w:t>
            </w:r>
            <w:proofErr w:type="spellEnd"/>
            <w:proofErr w:type="gramEnd"/>
            <w:r>
              <w:rPr>
                <w:rFonts w:eastAsia="SimSun"/>
                <w:i/>
                <w:lang w:eastAsia="zh-CN"/>
              </w:rPr>
              <w:t xml:space="preserve"> progress and finalize their budget project. </w:t>
            </w:r>
            <w:bookmarkStart w:id="0" w:name="_GoBack"/>
            <w:bookmarkEnd w:id="0"/>
            <w:r>
              <w:rPr>
                <w:rFonts w:eastAsia="SimSun"/>
                <w:i/>
                <w:lang w:eastAsia="zh-CN"/>
              </w:rPr>
              <w:t xml:space="preserve"> </w:t>
            </w:r>
            <w:r w:rsidR="0062091D">
              <w:rPr>
                <w:rFonts w:eastAsia="SimSun"/>
                <w:i/>
                <w:lang w:eastAsia="zh-CN"/>
              </w:rPr>
              <w:t xml:space="preserve"> </w:t>
            </w: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135FB"/>
    <w:rsid w:val="00113806"/>
    <w:rsid w:val="00130473"/>
    <w:rsid w:val="00137D3E"/>
    <w:rsid w:val="001B6E25"/>
    <w:rsid w:val="001C0FC5"/>
    <w:rsid w:val="001C1D43"/>
    <w:rsid w:val="001D556B"/>
    <w:rsid w:val="001F3BD4"/>
    <w:rsid w:val="001F77AE"/>
    <w:rsid w:val="00210604"/>
    <w:rsid w:val="002323D0"/>
    <w:rsid w:val="0023484C"/>
    <w:rsid w:val="00272394"/>
    <w:rsid w:val="00293687"/>
    <w:rsid w:val="002C05D2"/>
    <w:rsid w:val="002C240A"/>
    <w:rsid w:val="002C6AB3"/>
    <w:rsid w:val="002F4B63"/>
    <w:rsid w:val="002F6616"/>
    <w:rsid w:val="0031246C"/>
    <w:rsid w:val="00321C7E"/>
    <w:rsid w:val="00370592"/>
    <w:rsid w:val="00394840"/>
    <w:rsid w:val="003F4EDD"/>
    <w:rsid w:val="00404B8B"/>
    <w:rsid w:val="00412994"/>
    <w:rsid w:val="00462CF2"/>
    <w:rsid w:val="004760EF"/>
    <w:rsid w:val="00476565"/>
    <w:rsid w:val="004A5249"/>
    <w:rsid w:val="00507D26"/>
    <w:rsid w:val="005614D1"/>
    <w:rsid w:val="005D7F3E"/>
    <w:rsid w:val="005F41F6"/>
    <w:rsid w:val="0062091D"/>
    <w:rsid w:val="006308C1"/>
    <w:rsid w:val="006318C8"/>
    <w:rsid w:val="00635DC1"/>
    <w:rsid w:val="006901C8"/>
    <w:rsid w:val="006F1F69"/>
    <w:rsid w:val="006F205A"/>
    <w:rsid w:val="007013B9"/>
    <w:rsid w:val="007043A5"/>
    <w:rsid w:val="0073496D"/>
    <w:rsid w:val="007376F6"/>
    <w:rsid w:val="00775454"/>
    <w:rsid w:val="00790169"/>
    <w:rsid w:val="00831E88"/>
    <w:rsid w:val="008469CB"/>
    <w:rsid w:val="00897A71"/>
    <w:rsid w:val="008E438A"/>
    <w:rsid w:val="009352BF"/>
    <w:rsid w:val="009A3BA3"/>
    <w:rsid w:val="009A4AAE"/>
    <w:rsid w:val="00A06832"/>
    <w:rsid w:val="00A430E7"/>
    <w:rsid w:val="00A63F92"/>
    <w:rsid w:val="00A84BFD"/>
    <w:rsid w:val="00AC5861"/>
    <w:rsid w:val="00AF524A"/>
    <w:rsid w:val="00B20E86"/>
    <w:rsid w:val="00B2109C"/>
    <w:rsid w:val="00B31458"/>
    <w:rsid w:val="00B31B25"/>
    <w:rsid w:val="00B375E2"/>
    <w:rsid w:val="00B405FD"/>
    <w:rsid w:val="00B4064E"/>
    <w:rsid w:val="00B477E3"/>
    <w:rsid w:val="00B5393D"/>
    <w:rsid w:val="00C138D6"/>
    <w:rsid w:val="00C64054"/>
    <w:rsid w:val="00C744C3"/>
    <w:rsid w:val="00CA56C5"/>
    <w:rsid w:val="00CB1F5E"/>
    <w:rsid w:val="00CC5442"/>
    <w:rsid w:val="00CD2660"/>
    <w:rsid w:val="00CF0C47"/>
    <w:rsid w:val="00CF3E35"/>
    <w:rsid w:val="00D31C2A"/>
    <w:rsid w:val="00D87630"/>
    <w:rsid w:val="00D942CA"/>
    <w:rsid w:val="00DE0903"/>
    <w:rsid w:val="00DE1726"/>
    <w:rsid w:val="00DF5ADD"/>
    <w:rsid w:val="00E6669F"/>
    <w:rsid w:val="00E66FA5"/>
    <w:rsid w:val="00E75E6B"/>
    <w:rsid w:val="00EA32FF"/>
    <w:rsid w:val="00EB7DFC"/>
    <w:rsid w:val="00ED665B"/>
    <w:rsid w:val="00EE223A"/>
    <w:rsid w:val="00EF3415"/>
    <w:rsid w:val="00EF35EB"/>
    <w:rsid w:val="00F17962"/>
    <w:rsid w:val="00F30979"/>
    <w:rsid w:val="00F320EA"/>
    <w:rsid w:val="00F47CCF"/>
    <w:rsid w:val="00F7766C"/>
    <w:rsid w:val="00F8670D"/>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4DD20"/>
  <w15:docId w15:val="{B9775D4A-B040-428C-A955-E7D94342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Stapleton, Brandy</cp:lastModifiedBy>
  <cp:revision>2</cp:revision>
  <cp:lastPrinted>2011-08-08T20:50:00Z</cp:lastPrinted>
  <dcterms:created xsi:type="dcterms:W3CDTF">2019-07-18T20:38:00Z</dcterms:created>
  <dcterms:modified xsi:type="dcterms:W3CDTF">2019-07-18T20:38:00Z</dcterms:modified>
</cp:coreProperties>
</file>