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7F64" w14:textId="77777777" w:rsidR="001001D0" w:rsidRDefault="001001D0">
      <w:pPr>
        <w:rPr>
          <w:rFonts w:eastAsia="SimSun"/>
          <w:lang w:eastAsia="zh-CN"/>
        </w:rPr>
      </w:pPr>
    </w:p>
    <w:p w14:paraId="3B57C0F9" w14:textId="77777777"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3092D94A" w14:textId="77777777"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14:paraId="0CA6B4A4" w14:textId="77777777"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14:paraId="726CB95D" w14:textId="6DC4EAF2" w:rsid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282"/>
        <w:gridCol w:w="3346"/>
      </w:tblGrid>
      <w:tr w:rsidR="00004C94" w:rsidRPr="00EF3415" w14:paraId="610C0421" w14:textId="77777777" w:rsidTr="00004C94">
        <w:trPr>
          <w:trHeight w:val="332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729" w14:textId="77777777" w:rsidR="00004C94" w:rsidRPr="00EF3415" w:rsidRDefault="00004C94" w:rsidP="008A697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Pr="00004C94">
              <w:rPr>
                <w:rFonts w:eastAsia="SimSun"/>
                <w:b/>
                <w:lang w:eastAsia="zh-CN"/>
              </w:rPr>
              <w:t>Brandy Stapleton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2D5" w14:textId="77777777" w:rsidR="00004C94" w:rsidRPr="00EF3415" w:rsidRDefault="00004C94" w:rsidP="008A697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Pr="00004C94">
              <w:rPr>
                <w:rFonts w:eastAsia="SimSun"/>
                <w:b/>
                <w:lang w:eastAsia="zh-CN"/>
              </w:rPr>
              <w:t>Natalie Smith/ Technology Integration Specialist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7CB" w14:textId="77777777" w:rsidR="00004C94" w:rsidRDefault="00004C94" w:rsidP="008A697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71B8FE98" w14:textId="77777777" w:rsidR="00004C94" w:rsidRPr="00EF3415" w:rsidRDefault="00004C94" w:rsidP="008A6974">
            <w:pPr>
              <w:rPr>
                <w:rFonts w:eastAsia="SimSun"/>
                <w:b/>
                <w:lang w:eastAsia="zh-CN"/>
              </w:rPr>
            </w:pPr>
            <w:r w:rsidRPr="00004C94">
              <w:rPr>
                <w:rFonts w:eastAsia="SimSun"/>
                <w:b/>
                <w:lang w:eastAsia="zh-CN"/>
              </w:rPr>
              <w:t>Gainesville City/Gainesville High</w:t>
            </w:r>
          </w:p>
        </w:tc>
      </w:tr>
      <w:tr w:rsidR="00004C94" w14:paraId="1B396F76" w14:textId="77777777" w:rsidTr="00004C94">
        <w:trPr>
          <w:trHeight w:val="710"/>
          <w:jc w:val="center"/>
        </w:trPr>
        <w:tc>
          <w:tcPr>
            <w:tcW w:w="6587" w:type="dxa"/>
            <w:gridSpan w:val="2"/>
          </w:tcPr>
          <w:p w14:paraId="25074A05" w14:textId="77777777" w:rsidR="00004C94" w:rsidRDefault="00004C94" w:rsidP="008A6974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8"/>
                <w:szCs w:val="28"/>
                <w:lang w:eastAsia="zh-CN"/>
              </w:rPr>
              <w:t>ITEC 7305 Data Analysis and School Improvement</w:t>
            </w:r>
          </w:p>
        </w:tc>
        <w:tc>
          <w:tcPr>
            <w:tcW w:w="3346" w:type="dxa"/>
          </w:tcPr>
          <w:p w14:paraId="23AF681A" w14:textId="77777777" w:rsidR="00004C94" w:rsidRDefault="00004C94" w:rsidP="008A6974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Pr="000F1701">
              <w:rPr>
                <w:rFonts w:eastAsia="SimSun"/>
                <w:bCs/>
                <w:sz w:val="28"/>
                <w:szCs w:val="28"/>
                <w:lang w:eastAsia="zh-CN"/>
              </w:rPr>
              <w:t>Dr. Jim Wright/ Fall 2020</w:t>
            </w:r>
          </w:p>
        </w:tc>
      </w:tr>
    </w:tbl>
    <w:p w14:paraId="4F2BD021" w14:textId="77777777"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5EDC5BC0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14:paraId="46B8C5D1" w14:textId="45E5AFE0" w:rsidR="00B2109C" w:rsidRDefault="00004C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Data Overview, Action Plan 1 &amp; 2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14:paraId="24093F9D" w14:textId="77777777" w:rsidTr="008E438A">
        <w:trPr>
          <w:trHeight w:val="295"/>
          <w:jc w:val="center"/>
        </w:trPr>
        <w:tc>
          <w:tcPr>
            <w:tcW w:w="1402" w:type="dxa"/>
          </w:tcPr>
          <w:p w14:paraId="3989C070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14:paraId="74A85689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14:paraId="790CBB67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14:paraId="787E6583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004C94" w:rsidRPr="00B405FD" w14:paraId="0674C11B" w14:textId="77777777" w:rsidTr="008E438A">
        <w:trPr>
          <w:trHeight w:val="499"/>
          <w:jc w:val="center"/>
        </w:trPr>
        <w:tc>
          <w:tcPr>
            <w:tcW w:w="1402" w:type="dxa"/>
          </w:tcPr>
          <w:p w14:paraId="11DA289A" w14:textId="4B395FC5" w:rsidR="00004C94" w:rsidRPr="00B405FD" w:rsidRDefault="00004C94" w:rsidP="00004C94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11-7-16</w:t>
            </w:r>
          </w:p>
        </w:tc>
        <w:tc>
          <w:tcPr>
            <w:tcW w:w="4228" w:type="dxa"/>
          </w:tcPr>
          <w:p w14:paraId="3651A78C" w14:textId="4280C973" w:rsidR="00004C94" w:rsidRPr="00B405FD" w:rsidRDefault="00425CB4" w:rsidP="00004C9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(Data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Overview)  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>Researched</w:t>
            </w:r>
            <w:proofErr w:type="gramEnd"/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and gathered all needed data for the district/school to make my data overview. [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14:paraId="04257E22" w14:textId="0D739C5B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2.8</w:t>
            </w:r>
          </w:p>
        </w:tc>
        <w:tc>
          <w:tcPr>
            <w:tcW w:w="2612" w:type="dxa"/>
          </w:tcPr>
          <w:p w14:paraId="2D649354" w14:textId="27420F6D" w:rsidR="00004C94" w:rsidRPr="008E438A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004C94" w:rsidRPr="00B405FD" w14:paraId="21E4890A" w14:textId="77777777" w:rsidTr="008E438A">
        <w:trPr>
          <w:trHeight w:val="402"/>
          <w:jc w:val="center"/>
        </w:trPr>
        <w:tc>
          <w:tcPr>
            <w:tcW w:w="1402" w:type="dxa"/>
          </w:tcPr>
          <w:p w14:paraId="4820D624" w14:textId="23262EB7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10/22-23/16</w:t>
            </w:r>
          </w:p>
        </w:tc>
        <w:tc>
          <w:tcPr>
            <w:tcW w:w="4228" w:type="dxa"/>
          </w:tcPr>
          <w:p w14:paraId="2EC3F8CC" w14:textId="7CF63420" w:rsidR="00004C94" w:rsidRPr="00B405FD" w:rsidRDefault="00425CB4" w:rsidP="00004C9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(Data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Overview)  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>Arranged</w:t>
            </w:r>
            <w:proofErr w:type="gramEnd"/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data in to Excel Spreadsheets to help with creating charts to determine trends in the data. [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14:paraId="2F2C7C28" w14:textId="0A3793B2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2.7, 2.8, 3.6</w:t>
            </w:r>
          </w:p>
        </w:tc>
        <w:tc>
          <w:tcPr>
            <w:tcW w:w="2612" w:type="dxa"/>
          </w:tcPr>
          <w:p w14:paraId="58A3E066" w14:textId="1129BCA7" w:rsidR="00004C94" w:rsidRPr="002F661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2g, 2h, 3f</w:t>
            </w:r>
          </w:p>
        </w:tc>
      </w:tr>
      <w:tr w:rsidR="00004C94" w:rsidRPr="00B405FD" w14:paraId="5B70BD56" w14:textId="77777777" w:rsidTr="008E438A">
        <w:trPr>
          <w:trHeight w:val="402"/>
          <w:jc w:val="center"/>
        </w:trPr>
        <w:tc>
          <w:tcPr>
            <w:tcW w:w="1402" w:type="dxa"/>
          </w:tcPr>
          <w:p w14:paraId="576A1242" w14:textId="162348B3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/24/2020-11/30/2020</w:t>
            </w:r>
          </w:p>
        </w:tc>
        <w:tc>
          <w:tcPr>
            <w:tcW w:w="4228" w:type="dxa"/>
          </w:tcPr>
          <w:p w14:paraId="1B4B4EB6" w14:textId="3B59F051" w:rsidR="00004C94" w:rsidRPr="00B405FD" w:rsidRDefault="00425CB4" w:rsidP="00004C9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(Data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Overview)  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>Created</w:t>
            </w:r>
            <w:proofErr w:type="gramEnd"/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Graphs, charts and PowerPoint presentation.  [5 hours]</w:t>
            </w:r>
          </w:p>
        </w:tc>
        <w:tc>
          <w:tcPr>
            <w:tcW w:w="2774" w:type="dxa"/>
          </w:tcPr>
          <w:p w14:paraId="331762B3" w14:textId="152AD86C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2.8, 3.7</w:t>
            </w:r>
          </w:p>
        </w:tc>
        <w:tc>
          <w:tcPr>
            <w:tcW w:w="2612" w:type="dxa"/>
          </w:tcPr>
          <w:p w14:paraId="23324AEA" w14:textId="27BD59D0" w:rsidR="00004C94" w:rsidRPr="002F661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004C94" w:rsidRPr="00B405FD" w14:paraId="7DAC5291" w14:textId="77777777" w:rsidTr="008E438A">
        <w:trPr>
          <w:trHeight w:val="402"/>
          <w:jc w:val="center"/>
        </w:trPr>
        <w:tc>
          <w:tcPr>
            <w:tcW w:w="1402" w:type="dxa"/>
          </w:tcPr>
          <w:p w14:paraId="133CF978" w14:textId="468B788E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/30/2020</w:t>
            </w:r>
          </w:p>
        </w:tc>
        <w:tc>
          <w:tcPr>
            <w:tcW w:w="4228" w:type="dxa"/>
          </w:tcPr>
          <w:p w14:paraId="253B1F20" w14:textId="046529AC" w:rsidR="00004C94" w:rsidRPr="00B405FD" w:rsidRDefault="00425CB4" w:rsidP="00004C9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(Data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Overview)  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>Added</w:t>
            </w:r>
            <w:proofErr w:type="gramEnd"/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narrative notes for the power point presentation. [2 hours]</w:t>
            </w:r>
          </w:p>
        </w:tc>
        <w:tc>
          <w:tcPr>
            <w:tcW w:w="2774" w:type="dxa"/>
          </w:tcPr>
          <w:p w14:paraId="6825E0BF" w14:textId="07BAAD43" w:rsidR="00004C94" w:rsidRPr="00B405FD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2.8, 3.1, 3.7</w:t>
            </w:r>
          </w:p>
        </w:tc>
        <w:tc>
          <w:tcPr>
            <w:tcW w:w="2612" w:type="dxa"/>
          </w:tcPr>
          <w:p w14:paraId="102BDC3A" w14:textId="1F959B50" w:rsidR="00004C94" w:rsidRPr="002F661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004C94" w:rsidRPr="005F41F6" w14:paraId="5C88E8B1" w14:textId="77777777" w:rsidTr="008E438A">
        <w:trPr>
          <w:trHeight w:val="402"/>
          <w:jc w:val="center"/>
        </w:trPr>
        <w:tc>
          <w:tcPr>
            <w:tcW w:w="1402" w:type="dxa"/>
          </w:tcPr>
          <w:p w14:paraId="42A910E9" w14:textId="476588C2" w:rsidR="00004C94" w:rsidRPr="005F41F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2/2020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12/4/2020</w:t>
            </w:r>
          </w:p>
        </w:tc>
        <w:tc>
          <w:tcPr>
            <w:tcW w:w="4228" w:type="dxa"/>
          </w:tcPr>
          <w:p w14:paraId="6AFAA2DE" w14:textId="1D7483ED" w:rsidR="00004C94" w:rsidRPr="005F41F6" w:rsidRDefault="00425CB4" w:rsidP="00004C9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Finalized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Powerpoint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presentation with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 all data, graphs, strengths, weaknesses, and purposes into a data presentation, </w:t>
            </w:r>
            <w:r>
              <w:rPr>
                <w:rFonts w:eastAsia="SimSun"/>
                <w:sz w:val="20"/>
                <w:szCs w:val="20"/>
                <w:lang w:eastAsia="zh-CN"/>
              </w:rPr>
              <w:t>an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 xml:space="preserve">d narrated presentation [7 </w:t>
            </w:r>
            <w:r>
              <w:rPr>
                <w:rFonts w:eastAsia="SimSun"/>
                <w:sz w:val="20"/>
                <w:szCs w:val="20"/>
                <w:lang w:eastAsia="zh-CN"/>
              </w:rPr>
              <w:t>hours</w:t>
            </w:r>
            <w:r w:rsidR="00004C94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14:paraId="2C4711E4" w14:textId="3B83315A" w:rsidR="00004C94" w:rsidRPr="005F41F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2.8, 3.7, 5.2, 5.3</w:t>
            </w:r>
          </w:p>
        </w:tc>
        <w:tc>
          <w:tcPr>
            <w:tcW w:w="2612" w:type="dxa"/>
          </w:tcPr>
          <w:p w14:paraId="3D861964" w14:textId="330927E2" w:rsidR="00004C94" w:rsidRPr="005F41F6" w:rsidRDefault="00004C94" w:rsidP="00004C9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2h, 3g, 4b, 4c</w:t>
            </w:r>
          </w:p>
        </w:tc>
      </w:tr>
      <w:tr w:rsidR="00746226" w:rsidRPr="005F41F6" w14:paraId="66487258" w14:textId="77777777" w:rsidTr="008E438A">
        <w:trPr>
          <w:trHeight w:val="402"/>
          <w:jc w:val="center"/>
        </w:trPr>
        <w:tc>
          <w:tcPr>
            <w:tcW w:w="1402" w:type="dxa"/>
          </w:tcPr>
          <w:p w14:paraId="4382E540" w14:textId="5B466FD9" w:rsidR="00746226" w:rsidRDefault="00746226" w:rsidP="007462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12/11/2020-12/12/2020</w:t>
            </w:r>
          </w:p>
        </w:tc>
        <w:tc>
          <w:tcPr>
            <w:tcW w:w="4228" w:type="dxa"/>
          </w:tcPr>
          <w:p w14:paraId="0FA1AF81" w14:textId="0B962730" w:rsidR="00746226" w:rsidRDefault="00746226" w:rsidP="0074622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(Action Plan, part I) Used information from the Data Overview to identify a student learning goal and strategies for improving student learning and communicating to stakeholders. [3 hours] </w:t>
            </w:r>
          </w:p>
        </w:tc>
        <w:tc>
          <w:tcPr>
            <w:tcW w:w="2774" w:type="dxa"/>
          </w:tcPr>
          <w:p w14:paraId="48D6A6E1" w14:textId="793CD1CF" w:rsidR="00746226" w:rsidRPr="002F6616" w:rsidRDefault="00746226" w:rsidP="007462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2.7, 2.8, 3.6, 4.2, 6.2, 6.3</w:t>
            </w:r>
          </w:p>
        </w:tc>
        <w:tc>
          <w:tcPr>
            <w:tcW w:w="2612" w:type="dxa"/>
          </w:tcPr>
          <w:p w14:paraId="6DCCD65C" w14:textId="2D49F89F" w:rsidR="00746226" w:rsidRDefault="00746226" w:rsidP="007462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2g, 2h, 3f, 5b, 6b, 6c</w:t>
            </w:r>
          </w:p>
        </w:tc>
      </w:tr>
      <w:tr w:rsidR="00425CB4" w:rsidRPr="005F41F6" w14:paraId="2C759C95" w14:textId="77777777" w:rsidTr="008E438A">
        <w:trPr>
          <w:trHeight w:val="402"/>
          <w:jc w:val="center"/>
        </w:trPr>
        <w:tc>
          <w:tcPr>
            <w:tcW w:w="1402" w:type="dxa"/>
          </w:tcPr>
          <w:p w14:paraId="5609A212" w14:textId="24342B01" w:rsidR="00425CB4" w:rsidRDefault="00746226" w:rsidP="00425CB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12/13/2020- 12/14/2020</w:t>
            </w:r>
          </w:p>
        </w:tc>
        <w:tc>
          <w:tcPr>
            <w:tcW w:w="4228" w:type="dxa"/>
          </w:tcPr>
          <w:p w14:paraId="4A9B5DE9" w14:textId="645C2E27" w:rsidR="00425CB4" w:rsidRDefault="00425CB4" w:rsidP="00425CB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(Action Plan, part II) </w:t>
            </w:r>
            <w:r w:rsidRPr="00425CB4">
              <w:rPr>
                <w:sz w:val="20"/>
                <w:szCs w:val="20"/>
              </w:rPr>
              <w:t xml:space="preserve">Reviewed the Data Coach’s Guide in order to determine effective and appropriate activities to use as part of the Action Plan </w:t>
            </w:r>
            <w:r w:rsidR="00746226">
              <w:rPr>
                <w:sz w:val="20"/>
                <w:szCs w:val="20"/>
              </w:rPr>
              <w:t>[5 hours]</w:t>
            </w:r>
          </w:p>
        </w:tc>
        <w:tc>
          <w:tcPr>
            <w:tcW w:w="2774" w:type="dxa"/>
          </w:tcPr>
          <w:p w14:paraId="456E9786" w14:textId="57E5D5BD" w:rsidR="00425CB4" w:rsidRPr="002F6616" w:rsidRDefault="00425CB4" w:rsidP="00425CB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2.7, 2.8, 3.6, 4.2, 6.2, 6.3</w:t>
            </w:r>
          </w:p>
        </w:tc>
        <w:tc>
          <w:tcPr>
            <w:tcW w:w="2612" w:type="dxa"/>
          </w:tcPr>
          <w:p w14:paraId="3EB7CE64" w14:textId="5E088291" w:rsidR="00425CB4" w:rsidRDefault="00425CB4" w:rsidP="00425CB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2g, 2h, 3f, 5b, 6b, 6c</w:t>
            </w:r>
          </w:p>
        </w:tc>
      </w:tr>
      <w:tr w:rsidR="00425CB4" w:rsidRPr="005F41F6" w14:paraId="01DC9FE8" w14:textId="77777777" w:rsidTr="008E438A">
        <w:trPr>
          <w:trHeight w:val="305"/>
          <w:jc w:val="center"/>
        </w:trPr>
        <w:tc>
          <w:tcPr>
            <w:tcW w:w="1402" w:type="dxa"/>
          </w:tcPr>
          <w:p w14:paraId="0B53C690" w14:textId="77777777" w:rsidR="00425CB4" w:rsidRPr="005F41F6" w:rsidRDefault="00425CB4" w:rsidP="00425CB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27F54A3F" w14:textId="055CE3BB" w:rsidR="00425CB4" w:rsidRPr="005F41F6" w:rsidRDefault="00425CB4" w:rsidP="00425CB4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746226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  <w:proofErr w:type="gramEnd"/>
          </w:p>
        </w:tc>
        <w:tc>
          <w:tcPr>
            <w:tcW w:w="2774" w:type="dxa"/>
          </w:tcPr>
          <w:p w14:paraId="082E14C1" w14:textId="77777777" w:rsidR="00425CB4" w:rsidRPr="005F41F6" w:rsidRDefault="00425CB4" w:rsidP="00425CB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6ADED6A0" w14:textId="77777777" w:rsidR="00425CB4" w:rsidRPr="005F41F6" w:rsidRDefault="00425CB4" w:rsidP="00425CB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7EF2A6D" w14:textId="77777777" w:rsidR="002323D0" w:rsidRDefault="002323D0">
      <w:pPr>
        <w:rPr>
          <w:rFonts w:eastAsia="SimSun"/>
          <w:lang w:eastAsia="zh-CN"/>
        </w:rPr>
      </w:pPr>
    </w:p>
    <w:p w14:paraId="7D3B5257" w14:textId="77777777"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14:paraId="1E1CC1A0" w14:textId="77777777" w:rsidTr="005F41F6">
        <w:trPr>
          <w:trHeight w:val="520"/>
          <w:jc w:val="center"/>
        </w:trPr>
        <w:tc>
          <w:tcPr>
            <w:tcW w:w="9622" w:type="dxa"/>
            <w:gridSpan w:val="9"/>
          </w:tcPr>
          <w:p w14:paraId="67D2D405" w14:textId="77777777"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14:paraId="6FB36DF8" w14:textId="77777777" w:rsidTr="005F41F6">
        <w:trPr>
          <w:trHeight w:val="276"/>
          <w:jc w:val="center"/>
        </w:trPr>
        <w:tc>
          <w:tcPr>
            <w:tcW w:w="3207" w:type="dxa"/>
          </w:tcPr>
          <w:p w14:paraId="503CC9A0" w14:textId="77777777"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470FE94C" w14:textId="77777777"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4875F136" w14:textId="77777777"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14:paraId="3D88E640" w14:textId="77777777" w:rsidTr="00B31B25">
        <w:trPr>
          <w:trHeight w:val="230"/>
          <w:jc w:val="center"/>
        </w:trPr>
        <w:tc>
          <w:tcPr>
            <w:tcW w:w="3207" w:type="dxa"/>
          </w:tcPr>
          <w:p w14:paraId="518EBCA0" w14:textId="77777777"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BE737F0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059EF05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5335DF8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EA8D40E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DDBD235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51C3323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5E2B788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5A7B2F2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14:paraId="1B4B8673" w14:textId="77777777" w:rsidTr="00B31B25">
        <w:trPr>
          <w:trHeight w:val="230"/>
          <w:jc w:val="center"/>
        </w:trPr>
        <w:tc>
          <w:tcPr>
            <w:tcW w:w="3207" w:type="dxa"/>
          </w:tcPr>
          <w:p w14:paraId="47F5F44D" w14:textId="77777777"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41A9F9A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0DB40A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64D11D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5B2AC5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28A5EC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1628B4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C84EE5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2B9570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7602A457" w14:textId="77777777" w:rsidTr="005F41F6">
        <w:trPr>
          <w:trHeight w:val="230"/>
          <w:jc w:val="center"/>
        </w:trPr>
        <w:tc>
          <w:tcPr>
            <w:tcW w:w="3207" w:type="dxa"/>
          </w:tcPr>
          <w:p w14:paraId="3B71AF6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13624FF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DA393B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767E35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78A9D4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BC1CBD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4B51552" w14:textId="37D8EB8A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1FFE96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1AA86D0" w14:textId="18110EF9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4B3DA8A5" w14:textId="77777777" w:rsidTr="005F41F6">
        <w:trPr>
          <w:trHeight w:val="230"/>
          <w:jc w:val="center"/>
        </w:trPr>
        <w:tc>
          <w:tcPr>
            <w:tcW w:w="3207" w:type="dxa"/>
          </w:tcPr>
          <w:p w14:paraId="5E678215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43F64FC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601BB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114878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9F775E" w14:textId="0D2F5B55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FB335A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91D2B37" w14:textId="17D0EF11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F0FD2F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D1E3756" w14:textId="3D3BA816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08FF9B7F" w14:textId="77777777" w:rsidTr="005F41F6">
        <w:trPr>
          <w:trHeight w:val="230"/>
          <w:jc w:val="center"/>
        </w:trPr>
        <w:tc>
          <w:tcPr>
            <w:tcW w:w="3207" w:type="dxa"/>
          </w:tcPr>
          <w:p w14:paraId="177BA9F2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7E3360E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418B23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27ABCF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9B0B57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2E464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94A3C61" w14:textId="45702229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FB060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C22AACE" w14:textId="31DDCECC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782EE97B" w14:textId="77777777" w:rsidTr="005F41F6">
        <w:trPr>
          <w:trHeight w:val="230"/>
          <w:jc w:val="center"/>
        </w:trPr>
        <w:tc>
          <w:tcPr>
            <w:tcW w:w="3207" w:type="dxa"/>
          </w:tcPr>
          <w:p w14:paraId="50FD17F3" w14:textId="77777777"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188CA3B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6706BA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1DFDCC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424E38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63A99B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127541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D0D7E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2F83C52" w14:textId="7FDA7E0C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7BA864AC" w14:textId="77777777" w:rsidTr="005F41F6">
        <w:trPr>
          <w:trHeight w:val="230"/>
          <w:jc w:val="center"/>
        </w:trPr>
        <w:tc>
          <w:tcPr>
            <w:tcW w:w="3207" w:type="dxa"/>
          </w:tcPr>
          <w:p w14:paraId="3AC00FC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7529A43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98F011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E2ABC0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87C5A78" w14:textId="20E85C73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45A7861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6CFC153" w14:textId="79DB6791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B3863F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D60F51F" w14:textId="04F70EC8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570BF00C" w14:textId="77777777" w:rsidTr="00B31B25">
        <w:trPr>
          <w:trHeight w:val="230"/>
          <w:jc w:val="center"/>
        </w:trPr>
        <w:tc>
          <w:tcPr>
            <w:tcW w:w="3207" w:type="dxa"/>
          </w:tcPr>
          <w:p w14:paraId="062B267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406EEF4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ADF61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6BB70D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FE5FD6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536D21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327E593" w14:textId="71211C5C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C9F0B0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C77B29C" w14:textId="528840E7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341C84E8" w14:textId="77777777" w:rsidTr="00B31B25">
        <w:trPr>
          <w:trHeight w:val="230"/>
          <w:jc w:val="center"/>
        </w:trPr>
        <w:tc>
          <w:tcPr>
            <w:tcW w:w="3207" w:type="dxa"/>
          </w:tcPr>
          <w:p w14:paraId="0004F35A" w14:textId="77777777"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58F861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BD0496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09C2F5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2D0BDF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D13E69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F8254D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5FCE2F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19B0BB3" w14:textId="086B7AC3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24B3813" w14:textId="77777777" w:rsidTr="005F41F6">
        <w:trPr>
          <w:trHeight w:val="230"/>
          <w:jc w:val="center"/>
        </w:trPr>
        <w:tc>
          <w:tcPr>
            <w:tcW w:w="3207" w:type="dxa"/>
          </w:tcPr>
          <w:p w14:paraId="45237892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7CD5588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FB259B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827673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AAF7E4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98B2BD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B1E126D" w14:textId="1E49EAD6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BB5BD5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62D48B7" w14:textId="0A9018EA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38C3A82C" w14:textId="77777777" w:rsidTr="005F41F6">
        <w:trPr>
          <w:trHeight w:val="230"/>
          <w:jc w:val="center"/>
        </w:trPr>
        <w:tc>
          <w:tcPr>
            <w:tcW w:w="3207" w:type="dxa"/>
          </w:tcPr>
          <w:p w14:paraId="6AB2EF17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6D8B3C6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199A06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DAB467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EBC16A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0BDFE6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3D67BCF" w14:textId="14C2DF7F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658705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9DB9A85" w14:textId="7C5BD060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14:paraId="3FCDE5DD" w14:textId="77777777" w:rsidTr="005F41F6">
        <w:trPr>
          <w:trHeight w:val="230"/>
          <w:jc w:val="center"/>
        </w:trPr>
        <w:tc>
          <w:tcPr>
            <w:tcW w:w="3207" w:type="dxa"/>
          </w:tcPr>
          <w:p w14:paraId="4517813E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31C5F88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2DBEDB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A3B78C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695F27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184911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5BEAD39" w14:textId="1304D71E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F08080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22991DE" w14:textId="3AA9091B" w:rsidR="001C0FC5" w:rsidRPr="005F41F6" w:rsidRDefault="00004C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14:paraId="58F81EA2" w14:textId="77777777" w:rsidR="000A2A10" w:rsidRDefault="000A2A10" w:rsidP="002C05D2">
      <w:pPr>
        <w:jc w:val="center"/>
        <w:rPr>
          <w:rFonts w:eastAsia="SimSun"/>
          <w:b/>
          <w:lang w:eastAsia="zh-CN"/>
        </w:rPr>
      </w:pPr>
    </w:p>
    <w:p w14:paraId="2F83FA2A" w14:textId="77777777"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14:paraId="7520F0BA" w14:textId="77777777" w:rsidR="002323D0" w:rsidRDefault="002323D0" w:rsidP="00272394">
      <w:pPr>
        <w:rPr>
          <w:rFonts w:eastAsia="SimSun"/>
          <w:b/>
          <w:lang w:eastAsia="zh-CN"/>
        </w:rPr>
      </w:pPr>
    </w:p>
    <w:p w14:paraId="0BBFF6C0" w14:textId="77777777"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14:paraId="598983ED" w14:textId="77777777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14:paraId="5E69DBDF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14:paraId="1E24D5BA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14:paraId="062800A3" w14:textId="77777777"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14:paraId="47AD2C4E" w14:textId="77777777"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14:paraId="5E1B9C1C" w14:textId="77777777" w:rsidTr="00B2109C">
        <w:trPr>
          <w:trHeight w:val="1070"/>
          <w:jc w:val="center"/>
        </w:trPr>
        <w:tc>
          <w:tcPr>
            <w:tcW w:w="9713" w:type="dxa"/>
          </w:tcPr>
          <w:p w14:paraId="0B9701E7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14:paraId="3B30B67D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48030CB" w14:textId="000C4071" w:rsidR="00B2109C" w:rsidRDefault="001267E3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For t</w:t>
            </w:r>
            <w:r w:rsidRPr="001267E3">
              <w:rPr>
                <w:rFonts w:eastAsia="SimSun"/>
                <w:bCs/>
                <w:lang w:eastAsia="zh-CN"/>
              </w:rPr>
              <w:t>his field experience</w:t>
            </w:r>
            <w:r>
              <w:rPr>
                <w:rFonts w:eastAsia="SimSun"/>
                <w:bCs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 xml:space="preserve">I created a Data Overview for the </w:t>
            </w:r>
            <w:r>
              <w:rPr>
                <w:rFonts w:eastAsia="SimSun"/>
                <w:lang w:eastAsia="zh-CN"/>
              </w:rPr>
              <w:t>9-12 Math</w:t>
            </w:r>
            <w:r>
              <w:rPr>
                <w:rFonts w:eastAsia="SimSun"/>
                <w:lang w:eastAsia="zh-CN"/>
              </w:rPr>
              <w:t xml:space="preserve"> teachers</w:t>
            </w:r>
            <w:r>
              <w:rPr>
                <w:rFonts w:eastAsia="SimSun"/>
                <w:lang w:eastAsia="zh-CN"/>
              </w:rPr>
              <w:t xml:space="preserve"> to </w:t>
            </w:r>
            <w:r>
              <w:rPr>
                <w:rFonts w:eastAsia="SimSun"/>
                <w:lang w:eastAsia="zh-CN"/>
              </w:rPr>
              <w:t xml:space="preserve">review data related to the </w:t>
            </w:r>
            <w:r>
              <w:rPr>
                <w:rFonts w:eastAsia="SimSun"/>
                <w:lang w:eastAsia="zh-CN"/>
              </w:rPr>
              <w:t xml:space="preserve">2016-2019 Algebra 1 and Geometry Milestones Assessments. </w:t>
            </w:r>
            <w:r>
              <w:rPr>
                <w:rFonts w:eastAsia="SimSun"/>
                <w:lang w:eastAsia="zh-CN"/>
              </w:rPr>
              <w:t xml:space="preserve"> I collected data from several sources and used excel to analyze the data</w:t>
            </w:r>
            <w:r>
              <w:rPr>
                <w:rFonts w:eastAsia="SimSun"/>
                <w:lang w:eastAsia="zh-CN"/>
              </w:rPr>
              <w:t xml:space="preserve"> and create graphical presentations</w:t>
            </w:r>
            <w:r>
              <w:rPr>
                <w:rFonts w:eastAsia="SimSun"/>
                <w:lang w:eastAsia="zh-CN"/>
              </w:rPr>
              <w:t xml:space="preserve">.  I created a presentation with several </w:t>
            </w:r>
            <w:r>
              <w:rPr>
                <w:rFonts w:eastAsia="SimSun"/>
                <w:lang w:eastAsia="zh-CN"/>
              </w:rPr>
              <w:t>data displays</w:t>
            </w:r>
            <w:r>
              <w:rPr>
                <w:rFonts w:eastAsia="SimSun"/>
                <w:lang w:eastAsia="zh-CN"/>
              </w:rPr>
              <w:t xml:space="preserve"> to help the </w:t>
            </w:r>
            <w:r>
              <w:rPr>
                <w:rFonts w:eastAsia="SimSun"/>
                <w:lang w:eastAsia="zh-CN"/>
              </w:rPr>
              <w:t xml:space="preserve">Math </w:t>
            </w:r>
            <w:r>
              <w:rPr>
                <w:rFonts w:eastAsia="SimSun"/>
                <w:lang w:eastAsia="zh-CN"/>
              </w:rPr>
              <w:t>teacher</w:t>
            </w: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 xml:space="preserve"> better understand the data</w:t>
            </w:r>
            <w:r>
              <w:rPr>
                <w:rFonts w:eastAsia="SimSun"/>
                <w:lang w:eastAsia="zh-CN"/>
              </w:rPr>
              <w:t xml:space="preserve">. I learned that technology </w:t>
            </w:r>
            <w:r>
              <w:rPr>
                <w:rFonts w:eastAsia="SimSun"/>
                <w:lang w:eastAsia="zh-CN"/>
              </w:rPr>
              <w:t>leader</w:t>
            </w:r>
            <w:r>
              <w:rPr>
                <w:rFonts w:eastAsia="SimSun"/>
                <w:lang w:eastAsia="zh-CN"/>
              </w:rPr>
              <w:t>s must utilize many data sources and</w:t>
            </w:r>
            <w:r>
              <w:rPr>
                <w:rFonts w:eastAsia="SimSun"/>
                <w:lang w:eastAsia="zh-CN"/>
              </w:rPr>
              <w:t xml:space="preserve"> help teachers analyze and use data to </w:t>
            </w:r>
            <w:r>
              <w:rPr>
                <w:rFonts w:eastAsia="SimSun"/>
                <w:lang w:eastAsia="zh-CN"/>
              </w:rPr>
              <w:t>identify student learning goals and create Actions plans to initiate change. We must also be understanding of student achievement and gaps or barriers that may affect student learning.</w:t>
            </w:r>
          </w:p>
          <w:p w14:paraId="44DC9A63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10C7F222" w14:textId="77777777" w:rsidTr="00B2109C">
        <w:trPr>
          <w:trHeight w:val="1070"/>
          <w:jc w:val="center"/>
        </w:trPr>
        <w:tc>
          <w:tcPr>
            <w:tcW w:w="9713" w:type="dxa"/>
          </w:tcPr>
          <w:p w14:paraId="6440B756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14:paraId="21C63DEE" w14:textId="41386809" w:rsidR="00B2109C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14:paraId="357BAF26" w14:textId="4ADCF7C8" w:rsidR="00CA56C5" w:rsidRDefault="001267E3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Through this process, I learned I must have </w:t>
            </w:r>
            <w:r>
              <w:rPr>
                <w:rFonts w:eastAsia="SimSun"/>
                <w:lang w:eastAsia="zh-CN"/>
              </w:rPr>
              <w:t xml:space="preserve">extensive </w:t>
            </w:r>
            <w:r>
              <w:rPr>
                <w:rFonts w:eastAsia="SimSun"/>
                <w:lang w:eastAsia="zh-CN"/>
              </w:rPr>
              <w:t xml:space="preserve">knowledge </w:t>
            </w:r>
            <w:r>
              <w:rPr>
                <w:rFonts w:eastAsia="SimSun"/>
                <w:lang w:eastAsia="zh-CN"/>
              </w:rPr>
              <w:t xml:space="preserve">about collecting data and </w:t>
            </w:r>
            <w:r w:rsidR="00CA1579">
              <w:rPr>
                <w:rFonts w:eastAsia="SimSun"/>
                <w:lang w:eastAsia="zh-CN"/>
              </w:rPr>
              <w:t>using excel to analyze data to complete the data</w:t>
            </w:r>
            <w:r>
              <w:rPr>
                <w:rFonts w:eastAsia="SimSun"/>
                <w:lang w:eastAsia="zh-CN"/>
              </w:rPr>
              <w:t xml:space="preserve"> overview process.  </w:t>
            </w:r>
            <w:r w:rsidR="00CA1579">
              <w:rPr>
                <w:rFonts w:eastAsia="SimSun"/>
                <w:lang w:eastAsia="zh-CN"/>
              </w:rPr>
              <w:t xml:space="preserve">Technology leaders must be able to strategically plan to improve student learning research and recommend strategies for implementing these changes.  Through this experience, I demonstrated certain skills that technology leaders must have, such as the ability to collect and analyze data, represent data </w:t>
            </w:r>
            <w:r w:rsidR="00E57487">
              <w:rPr>
                <w:rFonts w:eastAsia="SimSun"/>
                <w:lang w:eastAsia="zh-CN"/>
              </w:rPr>
              <w:t>in appropriate</w:t>
            </w:r>
            <w:r>
              <w:rPr>
                <w:rFonts w:eastAsia="SimSun"/>
                <w:lang w:eastAsia="zh-CN"/>
              </w:rPr>
              <w:t xml:space="preserve"> graphic</w:t>
            </w:r>
            <w:r w:rsidR="00CA1579">
              <w:rPr>
                <w:rFonts w:eastAsia="SimSun"/>
                <w:lang w:eastAsia="zh-CN"/>
              </w:rPr>
              <w:t>al</w:t>
            </w:r>
            <w:r>
              <w:rPr>
                <w:rFonts w:eastAsia="SimSun"/>
                <w:lang w:eastAsia="zh-CN"/>
              </w:rPr>
              <w:t xml:space="preserve"> displays</w:t>
            </w:r>
            <w:r w:rsidR="00E57487">
              <w:rPr>
                <w:rFonts w:eastAsia="SimSun"/>
                <w:lang w:eastAsia="zh-CN"/>
              </w:rPr>
              <w:t xml:space="preserve"> to h</w:t>
            </w:r>
            <w:r>
              <w:rPr>
                <w:rFonts w:eastAsia="SimSun"/>
                <w:lang w:eastAsia="zh-CN"/>
              </w:rPr>
              <w:t xml:space="preserve">elp </w:t>
            </w:r>
            <w:r w:rsidR="00E57487">
              <w:rPr>
                <w:rFonts w:eastAsia="SimSun"/>
                <w:lang w:eastAsia="zh-CN"/>
              </w:rPr>
              <w:t>peer educators</w:t>
            </w:r>
            <w:r>
              <w:rPr>
                <w:rFonts w:eastAsia="SimSun"/>
                <w:lang w:eastAsia="zh-CN"/>
              </w:rPr>
              <w:t xml:space="preserve"> interpret findings. </w:t>
            </w:r>
            <w:r w:rsidR="00E57487">
              <w:rPr>
                <w:rFonts w:eastAsia="SimSun"/>
                <w:lang w:eastAsia="zh-CN"/>
              </w:rPr>
              <w:t xml:space="preserve">I also successfully identified a student learning goal based on the Data Overview, and strategies to help achieve that learning goal, and an action plan for using the Data Process to initiate that change.  </w:t>
            </w:r>
            <w:r>
              <w:rPr>
                <w:rFonts w:eastAsia="SimSun"/>
                <w:lang w:eastAsia="zh-CN"/>
              </w:rPr>
              <w:t>As I designed the presentation</w:t>
            </w:r>
            <w:r w:rsidR="00E57487">
              <w:rPr>
                <w:rFonts w:eastAsia="SimSun"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>presented the information,</w:t>
            </w:r>
            <w:r w:rsidR="00E57487">
              <w:rPr>
                <w:rFonts w:eastAsia="SimSun"/>
                <w:lang w:eastAsia="zh-CN"/>
              </w:rPr>
              <w:t xml:space="preserve"> and developed the Action plans, </w:t>
            </w:r>
            <w:r>
              <w:rPr>
                <w:rFonts w:eastAsia="SimSun"/>
                <w:lang w:eastAsia="zh-CN"/>
              </w:rPr>
              <w:t>it was important for me to possess an open-minded disposition about what the data was telling me</w:t>
            </w:r>
            <w:r w:rsidR="00E57487">
              <w:rPr>
                <w:rFonts w:eastAsia="SimSun"/>
                <w:lang w:eastAsia="zh-CN"/>
              </w:rPr>
              <w:t>, and how to positively promote data-based decision making and strategic change.</w:t>
            </w:r>
          </w:p>
          <w:p w14:paraId="64FB1E58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1D7AAB16" w14:textId="77777777" w:rsidTr="00B2109C">
        <w:trPr>
          <w:trHeight w:val="890"/>
          <w:jc w:val="center"/>
        </w:trPr>
        <w:tc>
          <w:tcPr>
            <w:tcW w:w="9713" w:type="dxa"/>
          </w:tcPr>
          <w:p w14:paraId="61A0C5DC" w14:textId="77777777"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6FD37C02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4120F4F3" w14:textId="1B64432A" w:rsidR="00450B18" w:rsidRDefault="00450B18" w:rsidP="00E5748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This field experience impacted school improvement by successfully analyzing data to determine a relevant learning need, create a student learning goal, and develop action plans for achieving that goal.  </w:t>
            </w:r>
            <w:r w:rsidR="00F17B67">
              <w:rPr>
                <w:rFonts w:eastAsia="SimSun"/>
                <w:lang w:eastAsia="zh-CN"/>
              </w:rPr>
              <w:t xml:space="preserve">Looking at data over the course of time helps us to identify trends in student achievement.  </w:t>
            </w:r>
          </w:p>
          <w:p w14:paraId="094580B5" w14:textId="1BDADBAA" w:rsidR="00E57487" w:rsidRDefault="00E57487" w:rsidP="00E57487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data also </w:t>
            </w:r>
            <w:r w:rsidR="00F17B67">
              <w:rPr>
                <w:rFonts w:eastAsia="SimSun"/>
                <w:lang w:eastAsia="zh-CN"/>
              </w:rPr>
              <w:t xml:space="preserve">identified </w:t>
            </w:r>
            <w:r>
              <w:rPr>
                <w:rFonts w:eastAsia="SimSun"/>
                <w:lang w:eastAsia="zh-CN"/>
              </w:rPr>
              <w:t>subgroups</w:t>
            </w:r>
            <w:r w:rsidR="00F17B67">
              <w:rPr>
                <w:rFonts w:eastAsia="SimSun"/>
                <w:lang w:eastAsia="zh-CN"/>
              </w:rPr>
              <w:t xml:space="preserve"> that</w:t>
            </w:r>
            <w:r>
              <w:rPr>
                <w:rFonts w:eastAsia="SimSun"/>
                <w:lang w:eastAsia="zh-CN"/>
              </w:rPr>
              <w:t xml:space="preserve"> were not performing as well as </w:t>
            </w:r>
            <w:r w:rsidR="00F17B67">
              <w:rPr>
                <w:rFonts w:eastAsia="SimSun"/>
                <w:lang w:eastAsia="zh-CN"/>
              </w:rPr>
              <w:t>their peers on state standardized tests</w:t>
            </w:r>
            <w:r>
              <w:rPr>
                <w:rFonts w:eastAsia="SimSun"/>
                <w:lang w:eastAsia="zh-CN"/>
              </w:rPr>
              <w:t xml:space="preserve">.  The impact will be assessed </w:t>
            </w:r>
            <w:r w:rsidR="00F17B67">
              <w:rPr>
                <w:rFonts w:eastAsia="SimSun"/>
                <w:lang w:eastAsia="zh-CN"/>
              </w:rPr>
              <w:t>as</w:t>
            </w:r>
            <w:r>
              <w:rPr>
                <w:rFonts w:eastAsia="SimSun"/>
                <w:lang w:eastAsia="zh-CN"/>
              </w:rPr>
              <w:t xml:space="preserve"> future data </w:t>
            </w:r>
            <w:r w:rsidR="00F17B67">
              <w:rPr>
                <w:rFonts w:eastAsia="SimSun"/>
                <w:lang w:eastAsia="zh-CN"/>
              </w:rPr>
              <w:t>is also</w:t>
            </w:r>
            <w:r>
              <w:rPr>
                <w:rFonts w:eastAsia="SimSun"/>
                <w:lang w:eastAsia="zh-CN"/>
              </w:rPr>
              <w:t xml:space="preserve"> collected and analyzed to see if achievement gaps were closed and if the changes in instructional strategies helped to improve student learning</w:t>
            </w:r>
            <w:r w:rsidR="00F17B67">
              <w:rPr>
                <w:rFonts w:eastAsia="SimSun"/>
                <w:lang w:eastAsia="zh-CN"/>
              </w:rPr>
              <w:t xml:space="preserve"> and meet goals</w:t>
            </w:r>
            <w:bookmarkStart w:id="0" w:name="_GoBack"/>
            <w:bookmarkEnd w:id="0"/>
            <w:r>
              <w:rPr>
                <w:rFonts w:eastAsia="SimSun"/>
                <w:lang w:eastAsia="zh-CN"/>
              </w:rPr>
              <w:t>.</w:t>
            </w:r>
          </w:p>
          <w:p w14:paraId="5BE57435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CA7F59D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22865224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1609FB35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7F6E8B6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764A5A64" w14:textId="77777777"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6022F1B" w14:textId="77777777"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C2A"/>
    <w:rsid w:val="00002BA8"/>
    <w:rsid w:val="00004C94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267E3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0587B"/>
    <w:rsid w:val="00412994"/>
    <w:rsid w:val="00425CB4"/>
    <w:rsid w:val="00450B18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4622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1579"/>
    <w:rsid w:val="00CA56C5"/>
    <w:rsid w:val="00CB1F5E"/>
    <w:rsid w:val="00CC5442"/>
    <w:rsid w:val="00CD2660"/>
    <w:rsid w:val="00CF0C47"/>
    <w:rsid w:val="00D31C2A"/>
    <w:rsid w:val="00D71403"/>
    <w:rsid w:val="00D942CA"/>
    <w:rsid w:val="00DE0903"/>
    <w:rsid w:val="00DE1726"/>
    <w:rsid w:val="00DF5ADD"/>
    <w:rsid w:val="00E57487"/>
    <w:rsid w:val="00E6669F"/>
    <w:rsid w:val="00E66FA5"/>
    <w:rsid w:val="00E75E6B"/>
    <w:rsid w:val="00EA32FF"/>
    <w:rsid w:val="00ED665B"/>
    <w:rsid w:val="00EF3415"/>
    <w:rsid w:val="00EF35EB"/>
    <w:rsid w:val="00F17962"/>
    <w:rsid w:val="00F17B67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4E4D2"/>
  <w15:docId w15:val="{8D205B4D-87B6-42F3-AC41-3C88645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Brandy Stapleton</cp:lastModifiedBy>
  <cp:revision>4</cp:revision>
  <cp:lastPrinted>2011-08-08T20:50:00Z</cp:lastPrinted>
  <dcterms:created xsi:type="dcterms:W3CDTF">2020-12-14T20:17:00Z</dcterms:created>
  <dcterms:modified xsi:type="dcterms:W3CDTF">2020-12-14T21:17:00Z</dcterms:modified>
</cp:coreProperties>
</file>